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C7" w:rsidRDefault="0056102C" w:rsidP="00E337C7">
      <w:pPr>
        <w:spacing w:after="0" w:line="240" w:lineRule="auto"/>
        <w:jc w:val="center"/>
        <w:rPr>
          <w:b/>
          <w:sz w:val="28"/>
          <w:szCs w:val="28"/>
          <w:u w:val="single"/>
        </w:rPr>
      </w:pPr>
      <w:r>
        <w:rPr>
          <w:b/>
          <w:sz w:val="28"/>
          <w:szCs w:val="28"/>
          <w:u w:val="single"/>
        </w:rPr>
        <w:t>202</w:t>
      </w:r>
      <w:r w:rsidR="002B34A9">
        <w:rPr>
          <w:b/>
          <w:sz w:val="28"/>
          <w:szCs w:val="28"/>
          <w:u w:val="single"/>
        </w:rPr>
        <w:t>1</w:t>
      </w:r>
      <w:r w:rsidR="005B6CAA" w:rsidRPr="005B6CAA">
        <w:rPr>
          <w:b/>
          <w:sz w:val="28"/>
          <w:szCs w:val="28"/>
          <w:u w:val="single"/>
        </w:rPr>
        <w:t xml:space="preserve"> </w:t>
      </w:r>
      <w:r w:rsidR="00E337C7" w:rsidRPr="005B6CAA">
        <w:rPr>
          <w:b/>
          <w:sz w:val="28"/>
          <w:szCs w:val="28"/>
          <w:u w:val="single"/>
        </w:rPr>
        <w:t xml:space="preserve">Category B City: </w:t>
      </w:r>
      <w:r w:rsidR="005F0856">
        <w:rPr>
          <w:b/>
          <w:sz w:val="28"/>
          <w:szCs w:val="28"/>
          <w:u w:val="single"/>
        </w:rPr>
        <w:t>MOUNDS VIEW</w:t>
      </w:r>
    </w:p>
    <w:p w:rsidR="00AD00B2" w:rsidRPr="00FA0B2E" w:rsidRDefault="00AD00B2" w:rsidP="00E337C7">
      <w:pPr>
        <w:spacing w:after="0" w:line="240" w:lineRule="auto"/>
        <w:jc w:val="center"/>
        <w:rPr>
          <w:sz w:val="24"/>
          <w:szCs w:val="24"/>
        </w:rPr>
      </w:pPr>
      <w:r w:rsidRPr="00FA0B2E">
        <w:rPr>
          <w:sz w:val="24"/>
          <w:szCs w:val="24"/>
        </w:rPr>
        <w:t xml:space="preserve">Currently a </w:t>
      </w:r>
      <w:r w:rsidRPr="00FA0B2E">
        <w:rPr>
          <w:sz w:val="24"/>
          <w:szCs w:val="24"/>
          <w:u w:val="single"/>
        </w:rPr>
        <w:t>Step</w:t>
      </w:r>
      <w:r w:rsidR="00FA0B2E" w:rsidRPr="00FA0B2E">
        <w:rPr>
          <w:sz w:val="24"/>
          <w:szCs w:val="24"/>
          <w:u w:val="single"/>
        </w:rPr>
        <w:t xml:space="preserve"> </w:t>
      </w:r>
      <w:r w:rsidR="00A44798">
        <w:rPr>
          <w:sz w:val="24"/>
          <w:szCs w:val="24"/>
          <w:u w:val="single"/>
        </w:rPr>
        <w:t>2</w:t>
      </w:r>
      <w:r w:rsidRPr="00FA0B2E">
        <w:rPr>
          <w:sz w:val="24"/>
          <w:szCs w:val="24"/>
        </w:rPr>
        <w:t xml:space="preserve"> GreenStep City</w:t>
      </w:r>
    </w:p>
    <w:p w:rsidR="00592966" w:rsidRPr="00FA0B2E" w:rsidRDefault="00FA0B2E" w:rsidP="00E337C7">
      <w:pPr>
        <w:spacing w:after="0" w:line="240" w:lineRule="auto"/>
        <w:jc w:val="center"/>
        <w:rPr>
          <w:sz w:val="24"/>
          <w:szCs w:val="24"/>
        </w:rPr>
      </w:pPr>
      <w:r w:rsidRPr="00FA0B2E">
        <w:rPr>
          <w:sz w:val="24"/>
          <w:szCs w:val="24"/>
        </w:rPr>
        <w:t xml:space="preserve">- </w:t>
      </w:r>
      <w:proofErr w:type="gramStart"/>
      <w:r w:rsidRPr="00FA0B2E">
        <w:rPr>
          <w:sz w:val="24"/>
          <w:szCs w:val="24"/>
        </w:rPr>
        <w:t>joined</w:t>
      </w:r>
      <w:proofErr w:type="gramEnd"/>
      <w:r w:rsidRPr="00FA0B2E">
        <w:rPr>
          <w:sz w:val="24"/>
          <w:szCs w:val="24"/>
        </w:rPr>
        <w:t xml:space="preserve"> </w:t>
      </w:r>
      <w:r w:rsidR="005F0856">
        <w:rPr>
          <w:sz w:val="24"/>
          <w:szCs w:val="24"/>
        </w:rPr>
        <w:t xml:space="preserve">February 2016 </w:t>
      </w:r>
      <w:r w:rsidRPr="00FA0B2E">
        <w:rPr>
          <w:sz w:val="24"/>
          <w:szCs w:val="24"/>
        </w:rPr>
        <w:t xml:space="preserve"> -</w:t>
      </w:r>
    </w:p>
    <w:p w:rsidR="00E337C7" w:rsidRPr="003D2DB7" w:rsidRDefault="00F11810" w:rsidP="00E337C7">
      <w:pPr>
        <w:spacing w:after="0" w:line="240" w:lineRule="auto"/>
        <w:jc w:val="center"/>
        <w:rPr>
          <w:b/>
          <w:sz w:val="28"/>
          <w:szCs w:val="28"/>
        </w:rPr>
      </w:pPr>
      <w:r>
        <w:rPr>
          <w:b/>
          <w:noProof/>
        </w:rPr>
        <mc:AlternateContent>
          <mc:Choice Requires="wps">
            <w:drawing>
              <wp:anchor distT="0" distB="0" distL="114300" distR="114300" simplePos="0" relativeHeight="251652608" behindDoc="0" locked="0" layoutInCell="1" allowOverlap="1">
                <wp:simplePos x="0" y="0"/>
                <wp:positionH relativeFrom="column">
                  <wp:posOffset>3551767</wp:posOffset>
                </wp:positionH>
                <wp:positionV relativeFrom="paragraph">
                  <wp:posOffset>154305</wp:posOffset>
                </wp:positionV>
                <wp:extent cx="264160" cy="274955"/>
                <wp:effectExtent l="9525" t="10160" r="12065" b="1016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74955"/>
                        </a:xfrm>
                        <a:prstGeom prst="rect">
                          <a:avLst/>
                        </a:prstGeom>
                        <a:solidFill>
                          <a:srgbClr val="FFFFFF"/>
                        </a:solidFill>
                        <a:ln w="9525">
                          <a:solidFill>
                            <a:srgbClr val="000000"/>
                          </a:solidFill>
                          <a:miter lim="800000"/>
                          <a:headEnd/>
                          <a:tailEnd/>
                        </a:ln>
                      </wps:spPr>
                      <wps:txbx>
                        <w:txbxContent>
                          <w:p w:rsidR="00796E3A" w:rsidRPr="00F27F51" w:rsidRDefault="000F6111" w:rsidP="00E337C7">
                            <w:pPr>
                              <w:rPr>
                                <w:b/>
                                <w:sz w:val="28"/>
                              </w:rPr>
                            </w:pPr>
                            <w:r>
                              <w:rPr>
                                <w:b/>
                                <w:sz w:val="28"/>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79.65pt;margin-top:12.15pt;width:20.8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">
                <v:textbox>
                  <w:txbxContent>
                    <w:p w:rsidR="00796E3A" w:rsidRPr="00F27F51" w:rsidRDefault="000F6111" w:rsidP="00E337C7">
                      <w:pPr>
                        <w:rPr>
                          <w:b/>
                          <w:sz w:val="28"/>
                        </w:rPr>
                      </w:pPr>
                      <w:r>
                        <w:rPr>
                          <w:b/>
                          <w:sz w:val="28"/>
                        </w:rPr>
                        <w:t>X</w:t>
                      </w:r>
                    </w:p>
                  </w:txbxContent>
                </v:textbox>
              </v:shape>
            </w:pict>
          </mc:Fallback>
        </mc:AlternateContent>
      </w:r>
    </w:p>
    <w:p w:rsidR="00E337C7" w:rsidRPr="00F76718" w:rsidRDefault="00E337C7" w:rsidP="00E337C7">
      <w:pPr>
        <w:spacing w:after="0" w:line="240" w:lineRule="auto"/>
        <w:rPr>
          <w:i/>
        </w:rPr>
      </w:pPr>
      <w:r w:rsidRPr="00F76718">
        <w:rPr>
          <w:b/>
          <w:i/>
        </w:rPr>
        <w:t>Which assessment</w:t>
      </w:r>
      <w:r w:rsidR="008070EC">
        <w:rPr>
          <w:i/>
        </w:rPr>
        <w:t xml:space="preserve">?    </w:t>
      </w:r>
      <w:r w:rsidR="00635709">
        <w:rPr>
          <w:i/>
        </w:rPr>
        <w:t xml:space="preserve">Final: </w:t>
      </w:r>
      <w:r w:rsidR="00AB4C88">
        <w:rPr>
          <w:i/>
        </w:rPr>
        <w:t>April</w:t>
      </w:r>
      <w:r w:rsidR="00D745BF">
        <w:rPr>
          <w:i/>
        </w:rPr>
        <w:t xml:space="preserve"> 1</w:t>
      </w:r>
      <w:r w:rsidR="00D745BF" w:rsidRPr="00D745BF">
        <w:rPr>
          <w:i/>
          <w:vertAlign w:val="superscript"/>
        </w:rPr>
        <w:t>st</w:t>
      </w:r>
      <w:r w:rsidR="00D745BF">
        <w:rPr>
          <w:i/>
        </w:rPr>
        <w:t xml:space="preserve"> </w:t>
      </w:r>
      <w:r w:rsidR="008070EC">
        <w:rPr>
          <w:i/>
        </w:rPr>
        <w:t>recommendation to LMC</w:t>
      </w:r>
      <w:r w:rsidRPr="00F76718">
        <w:rPr>
          <w:i/>
        </w:rPr>
        <w:t xml:space="preserve"> </w:t>
      </w:r>
    </w:p>
    <w:p w:rsidR="00E337C7" w:rsidRPr="00F76718" w:rsidRDefault="00E337C7" w:rsidP="00E337C7">
      <w:pPr>
        <w:spacing w:after="0" w:line="240" w:lineRule="auto"/>
        <w:rPr>
          <w:b/>
          <w:i/>
        </w:rPr>
      </w:pPr>
    </w:p>
    <w:p w:rsidR="00E337C7" w:rsidRPr="00F76718" w:rsidRDefault="00E337C7" w:rsidP="00E337C7">
      <w:pPr>
        <w:spacing w:after="0" w:line="240" w:lineRule="auto"/>
        <w:rPr>
          <w:i/>
        </w:rPr>
      </w:pPr>
      <w:r w:rsidRPr="00F76718">
        <w:rPr>
          <w:b/>
          <w:i/>
        </w:rPr>
        <w:t>Assessor and date</w:t>
      </w:r>
      <w:r w:rsidRPr="00F76718">
        <w:rPr>
          <w:i/>
        </w:rPr>
        <w:t xml:space="preserve">:    </w:t>
      </w:r>
      <w:r w:rsidRPr="00F76718">
        <w:rPr>
          <w:i/>
        </w:rPr>
        <w:tab/>
      </w:r>
      <w:r w:rsidR="002B34A9">
        <w:rPr>
          <w:i/>
        </w:rPr>
        <w:t>Kristin Mroz</w:t>
      </w:r>
      <w:r w:rsidR="00AD00B2">
        <w:rPr>
          <w:i/>
        </w:rPr>
        <w:t xml:space="preserve">, </w:t>
      </w:r>
      <w:r w:rsidR="00AB4C88">
        <w:rPr>
          <w:i/>
        </w:rPr>
        <w:t>2</w:t>
      </w:r>
      <w:r w:rsidR="00074A8B">
        <w:rPr>
          <w:i/>
        </w:rPr>
        <w:t>/</w:t>
      </w:r>
      <w:r w:rsidR="000F6111">
        <w:rPr>
          <w:i/>
        </w:rPr>
        <w:t>24</w:t>
      </w:r>
      <w:r w:rsidR="007D1C8F">
        <w:rPr>
          <w:i/>
        </w:rPr>
        <w:t>/202</w:t>
      </w:r>
      <w:r w:rsidR="00AB4C88">
        <w:rPr>
          <w:i/>
        </w:rPr>
        <w:t>1</w:t>
      </w:r>
      <w:r w:rsidRPr="00F76718">
        <w:rPr>
          <w:i/>
        </w:rPr>
        <w:tab/>
      </w:r>
      <w:bookmarkStart w:id="0" w:name="_GoBack"/>
      <w:bookmarkEnd w:id="0"/>
    </w:p>
    <w:p w:rsidR="00E337C7" w:rsidRPr="00F76718" w:rsidRDefault="0056102C" w:rsidP="00E337C7">
      <w:pPr>
        <w:spacing w:after="0" w:line="240" w:lineRule="auto"/>
        <w:rPr>
          <w:b/>
          <w:i/>
        </w:rPr>
      </w:pPr>
      <w:r w:rsidRPr="000E2832">
        <w:rPr>
          <w:b/>
          <w:i/>
          <w:noProof/>
        </w:rPr>
        <mc:AlternateContent>
          <mc:Choice Requires="wps">
            <w:drawing>
              <wp:anchor distT="0" distB="0" distL="114300" distR="114300" simplePos="0" relativeHeight="251656704" behindDoc="0" locked="0" layoutInCell="1" allowOverlap="1">
                <wp:simplePos x="0" y="0"/>
                <wp:positionH relativeFrom="column">
                  <wp:posOffset>3514725</wp:posOffset>
                </wp:positionH>
                <wp:positionV relativeFrom="paragraph">
                  <wp:posOffset>63500</wp:posOffset>
                </wp:positionV>
                <wp:extent cx="466725" cy="314325"/>
                <wp:effectExtent l="0" t="0" r="28575" b="2857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solidFill>
                            <a:srgbClr val="000000"/>
                          </a:solidFill>
                          <a:miter lim="800000"/>
                          <a:headEnd/>
                          <a:tailEnd/>
                        </a:ln>
                      </wps:spPr>
                      <wps:txbx>
                        <w:txbxContent>
                          <w:p w:rsidR="00796E3A" w:rsidRPr="00F27F51" w:rsidRDefault="000F6111" w:rsidP="001E7FA3">
                            <w:pPr>
                              <w:rPr>
                                <w:b/>
                                <w:sz w:val="28"/>
                              </w:rPr>
                            </w:pPr>
                            <w:r>
                              <w:rPr>
                                <w:b/>
                                <w:sz w:val="2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276.75pt;margin-top:5pt;width:36.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">
                <v:textbox>
                  <w:txbxContent>
                    <w:p w:rsidR="00796E3A" w:rsidRPr="00F27F51" w:rsidRDefault="000F6111" w:rsidP="001E7FA3">
                      <w:pPr>
                        <w:rPr>
                          <w:b/>
                          <w:sz w:val="28"/>
                        </w:rPr>
                      </w:pPr>
                      <w:r>
                        <w:rPr>
                          <w:b/>
                          <w:sz w:val="28"/>
                        </w:rPr>
                        <w:t>YES</w:t>
                      </w:r>
                    </w:p>
                  </w:txbxContent>
                </v:textbox>
              </v:shape>
            </w:pict>
          </mc:Fallback>
        </mc:AlternateContent>
      </w:r>
      <w:r w:rsidRPr="00F76718">
        <w:rPr>
          <w:b/>
          <w:i/>
          <w:noProof/>
        </w:rPr>
        <mc:AlternateContent>
          <mc:Choice Requires="wps">
            <w:drawing>
              <wp:anchor distT="0" distB="0" distL="114300" distR="114300" simplePos="0" relativeHeight="251653632" behindDoc="0" locked="0" layoutInCell="1" allowOverlap="1">
                <wp:simplePos x="0" y="0"/>
                <wp:positionH relativeFrom="column">
                  <wp:posOffset>1514475</wp:posOffset>
                </wp:positionH>
                <wp:positionV relativeFrom="paragraph">
                  <wp:posOffset>63500</wp:posOffset>
                </wp:positionV>
                <wp:extent cx="390525" cy="314325"/>
                <wp:effectExtent l="0" t="0" r="28575" b="2857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txbx>
                        <w:txbxContent>
                          <w:p w:rsidR="00796E3A" w:rsidRPr="004954AD" w:rsidRDefault="000F6111" w:rsidP="00E337C7">
                            <w:pPr>
                              <w:rPr>
                                <w:b/>
                                <w:sz w:val="28"/>
                                <w:szCs w:val="28"/>
                              </w:rPr>
                            </w:pPr>
                            <w:r>
                              <w:rPr>
                                <w:b/>
                                <w:sz w:val="28"/>
                                <w:szCs w:val="28"/>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119.25pt;margin-top:5pt;width:30.7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w6KQIAAFcEAAAOAAAAZHJzL2Uyb0RvYy54bWysVNtu2zAMfR+wfxD0vti5dY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">
                <v:textbox>
                  <w:txbxContent>
                    <w:p w:rsidR="00796E3A" w:rsidRPr="004954AD" w:rsidRDefault="000F6111" w:rsidP="00E337C7">
                      <w:pPr>
                        <w:rPr>
                          <w:b/>
                          <w:sz w:val="28"/>
                          <w:szCs w:val="28"/>
                        </w:rPr>
                      </w:pPr>
                      <w:r>
                        <w:rPr>
                          <w:b/>
                          <w:sz w:val="28"/>
                          <w:szCs w:val="28"/>
                        </w:rPr>
                        <w:t>15</w:t>
                      </w:r>
                    </w:p>
                  </w:txbxContent>
                </v:textbox>
              </v:shape>
            </w:pict>
          </mc:Fallback>
        </mc:AlternateContent>
      </w:r>
      <w:r w:rsidR="00F11810" w:rsidRPr="000E2832">
        <w:rPr>
          <w:b/>
          <w:i/>
          <w:noProof/>
        </w:rPr>
        <mc:AlternateContent>
          <mc:Choice Requires="wps">
            <w:drawing>
              <wp:anchor distT="0" distB="0" distL="114300" distR="114300" simplePos="0" relativeHeight="251657728" behindDoc="0" locked="0" layoutInCell="1" allowOverlap="1">
                <wp:simplePos x="0" y="0"/>
                <wp:positionH relativeFrom="column">
                  <wp:posOffset>6362700</wp:posOffset>
                </wp:positionH>
                <wp:positionV relativeFrom="paragraph">
                  <wp:posOffset>66675</wp:posOffset>
                </wp:positionV>
                <wp:extent cx="476250" cy="351155"/>
                <wp:effectExtent l="9525" t="12700" r="9525" b="762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1155"/>
                        </a:xfrm>
                        <a:prstGeom prst="rect">
                          <a:avLst/>
                        </a:prstGeom>
                        <a:solidFill>
                          <a:srgbClr val="FFFFFF"/>
                        </a:solidFill>
                        <a:ln w="9525">
                          <a:solidFill>
                            <a:srgbClr val="000000"/>
                          </a:solidFill>
                          <a:miter lim="800000"/>
                          <a:headEnd/>
                          <a:tailEnd/>
                        </a:ln>
                      </wps:spPr>
                      <wps:txbx>
                        <w:txbxContent>
                          <w:p w:rsidR="00796E3A" w:rsidRPr="00425083" w:rsidRDefault="00B94D8B" w:rsidP="001E7FA3">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501pt;margin-top:5.25pt;width:37.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">
                <v:textbox>
                  <w:txbxContent>
                    <w:p w:rsidR="00796E3A" w:rsidRPr="00425083" w:rsidRDefault="00B94D8B" w:rsidP="001E7FA3">
                      <w:pPr>
                        <w:rPr>
                          <w:b/>
                          <w:sz w:val="28"/>
                          <w:szCs w:val="28"/>
                        </w:rPr>
                      </w:pPr>
                      <w:r>
                        <w:rPr>
                          <w:b/>
                          <w:sz w:val="28"/>
                          <w:szCs w:val="28"/>
                        </w:rPr>
                        <w:t>YES</w:t>
                      </w:r>
                    </w:p>
                  </w:txbxContent>
                </v:textbox>
              </v:shape>
            </w:pict>
          </mc:Fallback>
        </mc:AlternateContent>
      </w:r>
      <w:r w:rsidR="001E7FA3">
        <w:rPr>
          <w:b/>
          <w:i/>
        </w:rPr>
        <w:t xml:space="preserve">    </w:t>
      </w:r>
    </w:p>
    <w:p w:rsidR="00E337C7" w:rsidRPr="00F76718" w:rsidRDefault="0055405C" w:rsidP="00E337C7">
      <w:pPr>
        <w:spacing w:after="0" w:line="240" w:lineRule="auto"/>
        <w:rPr>
          <w:b/>
          <w:i/>
        </w:rPr>
      </w:pPr>
      <w:r>
        <w:rPr>
          <w:b/>
          <w:i/>
        </w:rPr>
        <w:t>Total BPs implemented</w:t>
      </w:r>
      <w:r w:rsidR="00BB694C">
        <w:rPr>
          <w:b/>
          <w:i/>
        </w:rPr>
        <w:t>:</w:t>
      </w:r>
      <w:r w:rsidR="001E7FA3">
        <w:rPr>
          <w:b/>
          <w:i/>
        </w:rPr>
        <w:t xml:space="preserve">                     A</w:t>
      </w:r>
      <w:r w:rsidR="00E337C7" w:rsidRPr="00F76718">
        <w:rPr>
          <w:b/>
          <w:i/>
        </w:rPr>
        <w:t>ll required</w:t>
      </w:r>
      <w:r w:rsidR="00B94D8B">
        <w:rPr>
          <w:b/>
          <w:i/>
        </w:rPr>
        <w:t xml:space="preserve"> </w:t>
      </w:r>
      <w:r w:rsidR="00E337C7" w:rsidRPr="00F76718">
        <w:rPr>
          <w:b/>
          <w:i/>
        </w:rPr>
        <w:t xml:space="preserve">BPs </w:t>
      </w:r>
      <w:r w:rsidR="001E7FA3">
        <w:rPr>
          <w:b/>
          <w:i/>
        </w:rPr>
        <w:t>done</w:t>
      </w:r>
      <w:r w:rsidR="00E337C7" w:rsidRPr="00F76718">
        <w:rPr>
          <w:b/>
          <w:i/>
        </w:rPr>
        <w:t xml:space="preserve">?  </w:t>
      </w:r>
      <w:r w:rsidR="00E337C7" w:rsidRPr="00F76718">
        <w:rPr>
          <w:b/>
          <w:i/>
        </w:rPr>
        <w:tab/>
      </w:r>
      <w:r w:rsidR="00BB694C">
        <w:rPr>
          <w:b/>
          <w:i/>
        </w:rPr>
        <w:t xml:space="preserve">                 </w:t>
      </w:r>
      <w:r w:rsidR="00635709">
        <w:rPr>
          <w:b/>
          <w:i/>
        </w:rPr>
        <w:t>BP distribution requirements</w:t>
      </w:r>
      <w:r w:rsidR="001E7FA3" w:rsidRPr="001E7FA3">
        <w:rPr>
          <w:b/>
          <w:i/>
        </w:rPr>
        <w:t xml:space="preserve"> met?</w:t>
      </w:r>
    </w:p>
    <w:p w:rsidR="00E337C7" w:rsidRPr="00F76718" w:rsidRDefault="00224D84" w:rsidP="00E337C7">
      <w:pPr>
        <w:spacing w:after="0" w:line="240" w:lineRule="auto"/>
        <w:rPr>
          <w:b/>
          <w:i/>
        </w:rPr>
      </w:pPr>
      <w:r>
        <w:rPr>
          <w:b/>
          <w:i/>
          <w:noProof/>
        </w:rPr>
        <mc:AlternateContent>
          <mc:Choice Requires="wps">
            <w:drawing>
              <wp:anchor distT="0" distB="0" distL="114300" distR="114300" simplePos="0" relativeHeight="251663872" behindDoc="0" locked="0" layoutInCell="1" allowOverlap="1">
                <wp:simplePos x="0" y="0"/>
                <wp:positionH relativeFrom="column">
                  <wp:posOffset>3137051</wp:posOffset>
                </wp:positionH>
                <wp:positionV relativeFrom="paragraph">
                  <wp:posOffset>133985</wp:posOffset>
                </wp:positionV>
                <wp:extent cx="264160" cy="274955"/>
                <wp:effectExtent l="6985" t="11430" r="5080" b="889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74955"/>
                        </a:xfrm>
                        <a:prstGeom prst="rect">
                          <a:avLst/>
                        </a:prstGeom>
                        <a:solidFill>
                          <a:srgbClr val="FFFFFF"/>
                        </a:solidFill>
                        <a:ln w="9525">
                          <a:solidFill>
                            <a:srgbClr val="000000"/>
                          </a:solidFill>
                          <a:miter lim="800000"/>
                          <a:headEnd/>
                          <a:tailEnd/>
                        </a:ln>
                      </wps:spPr>
                      <wps:txbx>
                        <w:txbxContent>
                          <w:p w:rsidR="00E30CA6" w:rsidRPr="00224D84" w:rsidRDefault="000F6111" w:rsidP="00224D84">
                            <w:pPr>
                              <w:rPr>
                                <w:b/>
                                <w:sz w:val="28"/>
                              </w:rPr>
                            </w:pPr>
                            <w:r>
                              <w:rPr>
                                <w:b/>
                                <w:sz w:val="28"/>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0" type="#_x0000_t202" style="position:absolute;margin-left:247pt;margin-top:10.55pt;width:20.8pt;height:2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">
                <v:textbox>
                  <w:txbxContent>
                    <w:p w:rsidR="00E30CA6" w:rsidRPr="00224D84" w:rsidRDefault="000F6111" w:rsidP="00224D84">
                      <w:pPr>
                        <w:rPr>
                          <w:b/>
                          <w:sz w:val="28"/>
                        </w:rPr>
                      </w:pPr>
                      <w:r>
                        <w:rPr>
                          <w:b/>
                          <w:sz w:val="28"/>
                        </w:rPr>
                        <w:t>X</w:t>
                      </w:r>
                    </w:p>
                  </w:txbxContent>
                </v:textbox>
              </v:shape>
            </w:pict>
          </mc:Fallback>
        </mc:AlternateContent>
      </w:r>
    </w:p>
    <w:p w:rsidR="00E337C7" w:rsidRPr="00F76718" w:rsidRDefault="00224D84" w:rsidP="00E337C7">
      <w:pPr>
        <w:spacing w:after="0" w:line="240" w:lineRule="auto"/>
        <w:rPr>
          <w:b/>
          <w:i/>
        </w:rPr>
      </w:pPr>
      <w:r w:rsidRPr="00224D84">
        <w:rPr>
          <w:b/>
          <w:i/>
        </w:rPr>
        <w:t>Recommend June 2021</w:t>
      </w:r>
      <w:r w:rsidR="005F0856" w:rsidRPr="00224D84">
        <w:rPr>
          <w:b/>
          <w:i/>
        </w:rPr>
        <w:t xml:space="preserve"> public recognition at:  </w:t>
      </w:r>
      <w:r w:rsidR="00E30CA6" w:rsidRPr="00224D84">
        <w:rPr>
          <w:b/>
          <w:i/>
        </w:rPr>
        <w:t xml:space="preserve"> </w:t>
      </w:r>
      <w:r w:rsidR="00E337C7" w:rsidRPr="00FA0B2E">
        <w:rPr>
          <w:b/>
          <w:i/>
          <w:u w:val="single"/>
        </w:rPr>
        <w:t>Step 3</w:t>
      </w:r>
      <w:r w:rsidR="00E337C7" w:rsidRPr="00F76718">
        <w:rPr>
          <w:b/>
          <w:i/>
        </w:rPr>
        <w:t xml:space="preserve">  </w:t>
      </w:r>
    </w:p>
    <w:p w:rsidR="005434ED" w:rsidRDefault="005434ED" w:rsidP="00852AF5">
      <w:pPr>
        <w:spacing w:after="0" w:line="240" w:lineRule="auto"/>
      </w:pPr>
    </w:p>
    <w:p w:rsidR="00935EC5" w:rsidRPr="00295699" w:rsidRDefault="00935EC5" w:rsidP="00295699">
      <w:pPr>
        <w:spacing w:after="0" w:line="240" w:lineRule="auto"/>
        <w:contextualSpacing/>
        <w:jc w:val="right"/>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810"/>
        <w:gridCol w:w="7020"/>
      </w:tblGrid>
      <w:tr w:rsidR="00BE1147" w:rsidRPr="00483652" w:rsidTr="00122D9A">
        <w:trPr>
          <w:trHeight w:val="548"/>
        </w:trPr>
        <w:tc>
          <w:tcPr>
            <w:tcW w:w="10998" w:type="dxa"/>
            <w:gridSpan w:val="3"/>
          </w:tcPr>
          <w:p w:rsidR="00122D9A" w:rsidRPr="00122D9A" w:rsidRDefault="00122D9A" w:rsidP="00122D9A">
            <w:pPr>
              <w:spacing w:after="0" w:line="240" w:lineRule="auto"/>
            </w:pPr>
            <w:r w:rsidRPr="00122D9A">
              <w:t>Best practices (</w:t>
            </w:r>
            <w:r w:rsidRPr="00122D9A">
              <w:rPr>
                <w:b/>
              </w:rPr>
              <w:t>required</w:t>
            </w:r>
            <w:r w:rsidR="0057041B">
              <w:rPr>
                <w:b/>
              </w:rPr>
              <w:t xml:space="preserve"> in bold</w:t>
            </w:r>
            <w:r w:rsidR="0057041B">
              <w:t xml:space="preserve">)          </w:t>
            </w:r>
            <w:r w:rsidRPr="00122D9A">
              <w:t>BP implemented?      Action summary by # and star level achieved</w:t>
            </w:r>
          </w:p>
          <w:p w:rsidR="00361CE2" w:rsidRPr="00483652" w:rsidRDefault="00122D9A" w:rsidP="00DD2883">
            <w:pPr>
              <w:tabs>
                <w:tab w:val="left" w:pos="3015"/>
              </w:tabs>
              <w:spacing w:after="0" w:line="240" w:lineRule="auto"/>
            </w:pPr>
            <w:r w:rsidRPr="00122D9A">
              <w:t xml:space="preserve">     Action rules (req. </w:t>
            </w:r>
            <w:r w:rsidR="007D2713">
              <w:t xml:space="preserve">actions </w:t>
            </w:r>
            <w:r w:rsidRPr="00122D9A">
              <w:t xml:space="preserve">in </w:t>
            </w:r>
            <w:r w:rsidRPr="00122D9A">
              <w:rPr>
                <w:b/>
              </w:rPr>
              <w:t>bold</w:t>
            </w:r>
            <w:r w:rsidRPr="00122D9A">
              <w:t>)</w:t>
            </w:r>
            <w:r w:rsidR="00DD2883">
              <w:tab/>
            </w:r>
            <w:r w:rsidR="00AD00B2">
              <w:t xml:space="preserve">                                                                               </w:t>
            </w:r>
          </w:p>
        </w:tc>
      </w:tr>
      <w:tr w:rsidR="00BE1147" w:rsidRPr="00483652" w:rsidTr="00122D9A">
        <w:trPr>
          <w:trHeight w:val="512"/>
        </w:trPr>
        <w:tc>
          <w:tcPr>
            <w:tcW w:w="10998" w:type="dxa"/>
            <w:gridSpan w:val="3"/>
          </w:tcPr>
          <w:p w:rsidR="00935EC5" w:rsidRDefault="00F11810" w:rsidP="00935EC5">
            <w:pPr>
              <w:spacing w:after="0" w:line="240" w:lineRule="auto"/>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6315075</wp:posOffset>
                      </wp:positionH>
                      <wp:positionV relativeFrom="paragraph">
                        <wp:posOffset>1270</wp:posOffset>
                      </wp:positionV>
                      <wp:extent cx="581025" cy="339090"/>
                      <wp:effectExtent l="9525" t="9525" r="9525" b="1333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9090"/>
                              </a:xfrm>
                              <a:prstGeom prst="rect">
                                <a:avLst/>
                              </a:prstGeom>
                              <a:solidFill>
                                <a:srgbClr val="FFFFFF"/>
                              </a:solidFill>
                              <a:ln w="9525">
                                <a:solidFill>
                                  <a:srgbClr val="000000"/>
                                </a:solidFill>
                                <a:miter lim="800000"/>
                                <a:headEnd/>
                                <a:tailEnd/>
                              </a:ln>
                            </wps:spPr>
                            <wps:txbx>
                              <w:txbxContent>
                                <w:p w:rsidR="00796E3A" w:rsidRPr="00696D0F" w:rsidRDefault="00BF312D">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497.25pt;margin-top:.1pt;width:45.75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">
                      <v:textbox>
                        <w:txbxContent>
                          <w:p w:rsidR="00796E3A" w:rsidRPr="00696D0F" w:rsidRDefault="00BF312D">
                            <w:pPr>
                              <w:rPr>
                                <w:b/>
                                <w:sz w:val="28"/>
                                <w:szCs w:val="28"/>
                              </w:rPr>
                            </w:pPr>
                            <w:r>
                              <w:rPr>
                                <w:b/>
                                <w:sz w:val="28"/>
                                <w:szCs w:val="28"/>
                              </w:rPr>
                              <w:t>YES</w:t>
                            </w:r>
                          </w:p>
                        </w:txbxContent>
                      </v:textbox>
                    </v:shape>
                  </w:pict>
                </mc:Fallback>
              </mc:AlternateContent>
            </w:r>
          </w:p>
          <w:p w:rsidR="00BE1147" w:rsidRPr="003B3361" w:rsidRDefault="00315835" w:rsidP="00935EC5">
            <w:pPr>
              <w:spacing w:after="0" w:line="240" w:lineRule="auto"/>
              <w:jc w:val="center"/>
              <w:rPr>
                <w:b/>
              </w:rPr>
            </w:pPr>
            <w:r>
              <w:rPr>
                <w:b/>
              </w:rPr>
              <w:t xml:space="preserve">               </w:t>
            </w:r>
            <w:r w:rsidR="00AD00B2">
              <w:rPr>
                <w:b/>
              </w:rPr>
              <w:t xml:space="preserve">                                       </w:t>
            </w:r>
            <w:r>
              <w:rPr>
                <w:b/>
              </w:rPr>
              <w:t xml:space="preserve"> </w:t>
            </w:r>
            <w:r w:rsidR="00BE1147" w:rsidRPr="003B3361">
              <w:rPr>
                <w:b/>
              </w:rPr>
              <w:t>BUILDINGS</w:t>
            </w:r>
            <w:r w:rsidR="003B3361" w:rsidRPr="003B3361">
              <w:rPr>
                <w:b/>
              </w:rPr>
              <w:t>:</w:t>
            </w:r>
            <w:r w:rsidR="00635709">
              <w:rPr>
                <w:b/>
              </w:rPr>
              <w:t xml:space="preserve"> distribution requirement is</w:t>
            </w:r>
            <w:r w:rsidR="003B3361" w:rsidRPr="003B3361">
              <w:rPr>
                <w:b/>
              </w:rPr>
              <w:t xml:space="preserve"> </w:t>
            </w:r>
            <w:r w:rsidR="003B3361" w:rsidRPr="003B3361">
              <w:rPr>
                <w:b/>
                <w:color w:val="FF0000"/>
              </w:rPr>
              <w:t>2 BPs</w:t>
            </w:r>
            <w:r>
              <w:rPr>
                <w:b/>
              </w:rPr>
              <w:t xml:space="preserve">;   </w:t>
            </w:r>
            <w:r w:rsidR="00AD00B2">
              <w:rPr>
                <w:b/>
              </w:rPr>
              <w:t xml:space="preserve">   </w:t>
            </w:r>
            <w:r w:rsidR="00635709">
              <w:rPr>
                <w:b/>
              </w:rPr>
              <w:t xml:space="preserve">   </w:t>
            </w:r>
            <w:r w:rsidR="00AD00B2">
              <w:rPr>
                <w:b/>
              </w:rPr>
              <w:t xml:space="preserve"> </w:t>
            </w:r>
            <w:r>
              <w:rPr>
                <w:b/>
              </w:rPr>
              <w:t>are 2 done?</w:t>
            </w:r>
          </w:p>
        </w:tc>
      </w:tr>
      <w:tr w:rsidR="00935EC5" w:rsidRPr="00483652" w:rsidTr="00122D9A">
        <w:tc>
          <w:tcPr>
            <w:tcW w:w="3168" w:type="dxa"/>
          </w:tcPr>
          <w:p w:rsidR="00935EC5" w:rsidRDefault="00935EC5" w:rsidP="00483652">
            <w:pPr>
              <w:spacing w:after="0" w:line="240" w:lineRule="auto"/>
              <w:rPr>
                <w:b/>
              </w:rPr>
            </w:pPr>
            <w:r w:rsidRPr="00855919">
              <w:rPr>
                <w:b/>
              </w:rPr>
              <w:t>1. Public</w:t>
            </w:r>
          </w:p>
          <w:p w:rsidR="00245B58" w:rsidRPr="00855919" w:rsidRDefault="00245B58" w:rsidP="00483652">
            <w:pPr>
              <w:spacing w:after="0" w:line="240" w:lineRule="auto"/>
              <w:rPr>
                <w:b/>
              </w:rPr>
            </w:pPr>
            <w:r>
              <w:rPr>
                <w:b/>
              </w:rPr>
              <w:t xml:space="preserve">     </w:t>
            </w:r>
            <w:r w:rsidR="00A16DF3">
              <w:rPr>
                <w:b/>
              </w:rPr>
              <w:t xml:space="preserve">Actions </w:t>
            </w:r>
            <w:r w:rsidR="00F13653">
              <w:rPr>
                <w:b/>
              </w:rPr>
              <w:t>1 &amp; 2</w:t>
            </w:r>
          </w:p>
        </w:tc>
        <w:tc>
          <w:tcPr>
            <w:tcW w:w="810" w:type="dxa"/>
          </w:tcPr>
          <w:p w:rsidR="00935EC5" w:rsidRDefault="00935EC5" w:rsidP="00245B58">
            <w:pPr>
              <w:spacing w:after="0" w:line="240" w:lineRule="auto"/>
              <w:jc w:val="center"/>
              <w:rPr>
                <w:b/>
                <w:sz w:val="28"/>
                <w:szCs w:val="28"/>
              </w:rPr>
            </w:pPr>
          </w:p>
          <w:p w:rsidR="00B26A0E" w:rsidRPr="00C77226" w:rsidRDefault="00980338" w:rsidP="00245B58">
            <w:pPr>
              <w:spacing w:after="0" w:line="240" w:lineRule="auto"/>
              <w:jc w:val="center"/>
              <w:rPr>
                <w:b/>
                <w:sz w:val="28"/>
                <w:szCs w:val="28"/>
              </w:rPr>
            </w:pPr>
            <w:r>
              <w:rPr>
                <w:b/>
                <w:sz w:val="28"/>
                <w:szCs w:val="28"/>
              </w:rPr>
              <w:t>NO</w:t>
            </w:r>
          </w:p>
        </w:tc>
        <w:tc>
          <w:tcPr>
            <w:tcW w:w="7020" w:type="dxa"/>
          </w:tcPr>
          <w:p w:rsidR="00245B58" w:rsidRPr="00224D84" w:rsidRDefault="000C3D47" w:rsidP="00224D84">
            <w:pPr>
              <w:pStyle w:val="ListParagraph"/>
              <w:numPr>
                <w:ilvl w:val="1"/>
                <w:numId w:val="8"/>
              </w:numPr>
              <w:spacing w:after="0" w:line="240" w:lineRule="auto"/>
              <w:rPr>
                <w:rStyle w:val="bodygreen1"/>
                <w:rFonts w:ascii="Arial" w:hAnsi="Arial" w:cs="Arial"/>
                <w:sz w:val="21"/>
                <w:szCs w:val="21"/>
              </w:rPr>
            </w:pPr>
            <w:r>
              <w:t xml:space="preserve">@ 2 STARS – </w:t>
            </w:r>
            <w:r w:rsidRPr="00224D84">
              <w:rPr>
                <w:rStyle w:val="bodygreen1"/>
                <w:rFonts w:ascii="Arial" w:hAnsi="Arial" w:cs="Arial"/>
                <w:sz w:val="21"/>
                <w:szCs w:val="21"/>
              </w:rPr>
              <w:t>all buildings/facilities in B3 with several years data</w:t>
            </w:r>
          </w:p>
          <w:p w:rsidR="008176C7" w:rsidRPr="007D1C8F" w:rsidRDefault="007D1C8F" w:rsidP="007D1C8F">
            <w:pPr>
              <w:spacing w:after="0" w:line="240" w:lineRule="auto"/>
              <w:rPr>
                <w:rStyle w:val="bodygreen1"/>
                <w:rFonts w:ascii="Arial" w:hAnsi="Arial" w:cs="Arial"/>
                <w:sz w:val="21"/>
                <w:szCs w:val="21"/>
              </w:rPr>
            </w:pPr>
            <w:r>
              <w:t>1</w:t>
            </w:r>
            <w:r w:rsidR="00224D84">
              <w:t xml:space="preserve">.3 </w:t>
            </w:r>
            <w:r w:rsidR="008176C7">
              <w:t xml:space="preserve">@ 2 STARS – </w:t>
            </w:r>
            <w:r w:rsidR="008176C7" w:rsidRPr="007D1C8F">
              <w:rPr>
                <w:rStyle w:val="bodygreen1"/>
                <w:rFonts w:ascii="Arial" w:hAnsi="Arial" w:cs="Arial"/>
                <w:sz w:val="21"/>
                <w:szCs w:val="21"/>
              </w:rPr>
              <w:t>2015-2020 efficient lighting retrofits to city hall/community center, trails (LEDs), 2 park buildings &amp; hockey rink</w:t>
            </w:r>
          </w:p>
          <w:p w:rsidR="008176C7" w:rsidRPr="007D1C8F" w:rsidRDefault="00224D84" w:rsidP="007D1C8F">
            <w:pPr>
              <w:spacing w:after="0" w:line="240" w:lineRule="auto"/>
              <w:rPr>
                <w:rStyle w:val="bodygreen1"/>
                <w:rFonts w:ascii="Arial" w:hAnsi="Arial" w:cs="Arial"/>
                <w:sz w:val="21"/>
                <w:szCs w:val="21"/>
              </w:rPr>
            </w:pPr>
            <w:r>
              <w:t xml:space="preserve">1.4 </w:t>
            </w:r>
            <w:r w:rsidR="008176C7">
              <w:t xml:space="preserve">@ </w:t>
            </w:r>
            <w:r w:rsidR="0059233E">
              <w:t xml:space="preserve">3 STARS – </w:t>
            </w:r>
            <w:r w:rsidR="0059233E" w:rsidRPr="007D1C8F">
              <w:rPr>
                <w:rStyle w:val="bodygreen1"/>
                <w:rFonts w:ascii="Arial" w:hAnsi="Arial" w:cs="Arial"/>
                <w:sz w:val="21"/>
                <w:szCs w:val="21"/>
              </w:rPr>
              <w:t>4-day work week, piloted in 2019, cuts building energy use; flex hours allows employees to ride share</w:t>
            </w:r>
          </w:p>
          <w:p w:rsidR="007D1C8F" w:rsidRDefault="00224D84" w:rsidP="007D1C8F">
            <w:pPr>
              <w:spacing w:after="0" w:line="240" w:lineRule="auto"/>
            </w:pPr>
            <w:r>
              <w:t xml:space="preserve">1.5 </w:t>
            </w:r>
            <w:r w:rsidR="007D1C8F">
              <w:t xml:space="preserve">@ </w:t>
            </w:r>
            <w:r w:rsidR="00A1334D">
              <w:t>1 STAR</w:t>
            </w:r>
            <w:r w:rsidR="00155244">
              <w:t xml:space="preserve"> </w:t>
            </w:r>
            <w:r w:rsidR="00A1334D">
              <w:t>–</w:t>
            </w:r>
            <w:r w:rsidR="00155244">
              <w:t xml:space="preserve"> </w:t>
            </w:r>
            <w:r w:rsidR="00A1334D" w:rsidRPr="00A1334D">
              <w:rPr>
                <w:rStyle w:val="bodygreen1"/>
                <w:rFonts w:ascii="Arial" w:hAnsi="Arial" w:cs="Arial"/>
                <w:sz w:val="21"/>
                <w:szCs w:val="21"/>
              </w:rPr>
              <w:t>2019 PW building: daylighting, occupancy sensors, low-flow water fixtures, state-of-the art HVAC systems, ES appliances, LED/efficient lighting, efficient truck wash, rain gardens/native landscaping (100% stormwater managed on-site), no peak-demand charges</w:t>
            </w:r>
            <w:r w:rsidR="00A1334D">
              <w:t xml:space="preserve"> </w:t>
            </w:r>
          </w:p>
          <w:p w:rsidR="00DA68B4" w:rsidRPr="0059233E" w:rsidRDefault="00DA68B4" w:rsidP="00980338">
            <w:pPr>
              <w:pStyle w:val="ListParagraph"/>
              <w:numPr>
                <w:ilvl w:val="1"/>
                <w:numId w:val="5"/>
              </w:numPr>
              <w:spacing w:after="0" w:line="240" w:lineRule="auto"/>
              <w:rPr>
                <w:rStyle w:val="bodygreen1"/>
                <w:color w:val="auto"/>
              </w:rPr>
            </w:pPr>
            <w:r>
              <w:t>@</w:t>
            </w:r>
            <w:r w:rsidR="005461C8">
              <w:t xml:space="preserve"> 1 STAR </w:t>
            </w:r>
            <w:r w:rsidR="00980338">
              <w:t>–</w:t>
            </w:r>
            <w:r w:rsidR="005461C8">
              <w:t xml:space="preserve"> </w:t>
            </w:r>
            <w:r w:rsidR="005461C8">
              <w:rPr>
                <w:rStyle w:val="bodygreen1"/>
                <w:rFonts w:ascii="Arial" w:hAnsi="Arial" w:cs="Arial"/>
                <w:sz w:val="21"/>
                <w:szCs w:val="21"/>
              </w:rPr>
              <w:t>2017</w:t>
            </w:r>
            <w:r w:rsidR="00980338">
              <w:rPr>
                <w:rStyle w:val="bodygreen1"/>
                <w:rFonts w:ascii="Arial" w:hAnsi="Arial" w:cs="Arial"/>
                <w:sz w:val="21"/>
                <w:szCs w:val="21"/>
              </w:rPr>
              <w:t>:i</w:t>
            </w:r>
            <w:r w:rsidR="005461C8">
              <w:rPr>
                <w:rStyle w:val="bodygreen1"/>
                <w:rFonts w:ascii="Arial" w:hAnsi="Arial" w:cs="Arial"/>
                <w:sz w:val="21"/>
                <w:szCs w:val="21"/>
              </w:rPr>
              <w:t xml:space="preserve">mplementing </w:t>
            </w:r>
            <w:r w:rsidR="00980338">
              <w:rPr>
                <w:rStyle w:val="bodygreen1"/>
                <w:rFonts w:ascii="Arial" w:hAnsi="Arial" w:cs="Arial"/>
                <w:sz w:val="21"/>
                <w:szCs w:val="21"/>
              </w:rPr>
              <w:t>EE</w:t>
            </w:r>
            <w:r w:rsidR="005461C8">
              <w:rPr>
                <w:rStyle w:val="bodygreen1"/>
                <w:rFonts w:ascii="Arial" w:hAnsi="Arial" w:cs="Arial"/>
                <w:sz w:val="21"/>
                <w:szCs w:val="21"/>
              </w:rPr>
              <w:t xml:space="preserve"> Op</w:t>
            </w:r>
            <w:r w:rsidR="00980338">
              <w:rPr>
                <w:rStyle w:val="bodygreen1"/>
                <w:rFonts w:ascii="Arial" w:hAnsi="Arial" w:cs="Arial"/>
                <w:sz w:val="21"/>
                <w:szCs w:val="21"/>
              </w:rPr>
              <w:t>erations Manual for City Hall; c</w:t>
            </w:r>
            <w:r w:rsidR="005461C8">
              <w:rPr>
                <w:rStyle w:val="bodygreen1"/>
                <w:rFonts w:ascii="Arial" w:hAnsi="Arial" w:cs="Arial"/>
                <w:sz w:val="21"/>
                <w:szCs w:val="21"/>
              </w:rPr>
              <w:t>urrently the HVAC system is in operation 24/7</w:t>
            </w:r>
          </w:p>
          <w:p w:rsidR="0059233E" w:rsidRPr="00483652" w:rsidRDefault="0059233E" w:rsidP="00980338">
            <w:pPr>
              <w:pStyle w:val="ListParagraph"/>
              <w:numPr>
                <w:ilvl w:val="1"/>
                <w:numId w:val="5"/>
              </w:numPr>
              <w:spacing w:after="0" w:line="240" w:lineRule="auto"/>
            </w:pPr>
            <w:r>
              <w:t xml:space="preserve">@ 1 STAR – </w:t>
            </w:r>
            <w:r w:rsidRPr="0059233E">
              <w:rPr>
                <w:rStyle w:val="bodygreen1"/>
                <w:rFonts w:ascii="Arial" w:hAnsi="Arial" w:cs="Arial"/>
                <w:sz w:val="21"/>
                <w:szCs w:val="21"/>
              </w:rPr>
              <w:t>geothermal for 3-city fire dept. building</w:t>
            </w:r>
          </w:p>
        </w:tc>
      </w:tr>
      <w:tr w:rsidR="00935EC5" w:rsidRPr="00483652" w:rsidTr="00122D9A">
        <w:tc>
          <w:tcPr>
            <w:tcW w:w="3168" w:type="dxa"/>
          </w:tcPr>
          <w:p w:rsidR="00935EC5" w:rsidRDefault="00935EC5" w:rsidP="00483652">
            <w:pPr>
              <w:spacing w:after="0" w:line="240" w:lineRule="auto"/>
            </w:pPr>
            <w:r w:rsidRPr="00483652">
              <w:t>2. Private</w:t>
            </w:r>
          </w:p>
          <w:p w:rsidR="00245B58" w:rsidRPr="00483652" w:rsidRDefault="00245B58" w:rsidP="00483652">
            <w:pPr>
              <w:spacing w:after="0" w:line="240" w:lineRule="auto"/>
            </w:pPr>
            <w:r>
              <w:t xml:space="preserve">     any</w:t>
            </w:r>
            <w:r w:rsidR="00F13653">
              <w:t xml:space="preserve"> one action</w:t>
            </w:r>
          </w:p>
        </w:tc>
        <w:tc>
          <w:tcPr>
            <w:tcW w:w="810" w:type="dxa"/>
          </w:tcPr>
          <w:p w:rsidR="00935EC5" w:rsidRPr="00AB4C88" w:rsidRDefault="008F3586" w:rsidP="00245B58">
            <w:pPr>
              <w:spacing w:after="0" w:line="240" w:lineRule="auto"/>
              <w:jc w:val="center"/>
              <w:rPr>
                <w:sz w:val="28"/>
                <w:szCs w:val="28"/>
              </w:rPr>
            </w:pPr>
            <w:r w:rsidRPr="00AB4C88">
              <w:rPr>
                <w:sz w:val="28"/>
                <w:szCs w:val="28"/>
              </w:rPr>
              <w:t>YES</w:t>
            </w:r>
          </w:p>
        </w:tc>
        <w:tc>
          <w:tcPr>
            <w:tcW w:w="7020" w:type="dxa"/>
          </w:tcPr>
          <w:p w:rsidR="00935EC5" w:rsidRPr="00483652" w:rsidRDefault="00224D84" w:rsidP="00224D84">
            <w:pPr>
              <w:spacing w:after="0" w:line="240" w:lineRule="auto"/>
            </w:pPr>
            <w:r>
              <w:t xml:space="preserve">2.1 </w:t>
            </w:r>
            <w:r w:rsidR="008F3586">
              <w:t xml:space="preserve">@ </w:t>
            </w:r>
            <w:r w:rsidR="008C1134">
              <w:t xml:space="preserve">3 STARS </w:t>
            </w:r>
            <w:r w:rsidR="008F3586">
              <w:t>–</w:t>
            </w:r>
            <w:r w:rsidR="008C1134">
              <w:t xml:space="preserve"> </w:t>
            </w:r>
            <w:r w:rsidR="008F3586" w:rsidRPr="008F3586">
              <w:rPr>
                <w:rStyle w:val="bodygreen1"/>
                <w:rFonts w:ascii="Arial" w:hAnsi="Arial" w:cs="Arial"/>
                <w:sz w:val="21"/>
                <w:szCs w:val="21"/>
              </w:rPr>
              <w:t>2020 Water Preservation Program</w:t>
            </w:r>
            <w:r w:rsidR="008F3586">
              <w:rPr>
                <w:rStyle w:val="bodygreen1"/>
                <w:rFonts w:ascii="Arial" w:hAnsi="Arial" w:cs="Arial"/>
                <w:sz w:val="21"/>
                <w:szCs w:val="21"/>
              </w:rPr>
              <w:t xml:space="preserve"> education</w:t>
            </w:r>
            <w:r w:rsidR="008F3586" w:rsidRPr="008F3586">
              <w:rPr>
                <w:rStyle w:val="bodygreen1"/>
                <w:rFonts w:ascii="Arial" w:hAnsi="Arial" w:cs="Arial"/>
                <w:sz w:val="21"/>
                <w:szCs w:val="21"/>
              </w:rPr>
              <w:t>: conservation and preservation of municipal water, waste water, and storm water</w:t>
            </w:r>
          </w:p>
        </w:tc>
      </w:tr>
      <w:tr w:rsidR="00935EC5" w:rsidRPr="00483652" w:rsidTr="00122D9A">
        <w:tc>
          <w:tcPr>
            <w:tcW w:w="3168" w:type="dxa"/>
          </w:tcPr>
          <w:p w:rsidR="00935EC5" w:rsidRDefault="00935EC5" w:rsidP="00483652">
            <w:pPr>
              <w:spacing w:after="0" w:line="240" w:lineRule="auto"/>
            </w:pPr>
            <w:r w:rsidRPr="00483652">
              <w:t>3. New</w:t>
            </w:r>
          </w:p>
          <w:p w:rsidR="00245B58" w:rsidRPr="00483652" w:rsidRDefault="00F13653" w:rsidP="00483652">
            <w:pPr>
              <w:spacing w:after="0" w:line="240" w:lineRule="auto"/>
            </w:pPr>
            <w:r>
              <w:t xml:space="preserve">     any  one action</w:t>
            </w:r>
          </w:p>
        </w:tc>
        <w:tc>
          <w:tcPr>
            <w:tcW w:w="810" w:type="dxa"/>
          </w:tcPr>
          <w:p w:rsidR="00935EC5" w:rsidRPr="00AB4C88" w:rsidRDefault="00935EC5" w:rsidP="00245B58">
            <w:pPr>
              <w:spacing w:after="0" w:line="240" w:lineRule="auto"/>
              <w:jc w:val="center"/>
              <w:rPr>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t>4. Lighting/Signals</w:t>
            </w:r>
          </w:p>
          <w:p w:rsidR="00245B58" w:rsidRPr="00483652" w:rsidRDefault="00AD00B2" w:rsidP="00483652">
            <w:pPr>
              <w:spacing w:after="0" w:line="240" w:lineRule="auto"/>
            </w:pPr>
            <w:r>
              <w:t xml:space="preserve">     2 actions; one from 5-8</w:t>
            </w:r>
          </w:p>
        </w:tc>
        <w:tc>
          <w:tcPr>
            <w:tcW w:w="810" w:type="dxa"/>
          </w:tcPr>
          <w:p w:rsidR="00935EC5" w:rsidRPr="00AB4C88" w:rsidRDefault="00BF312D" w:rsidP="00245B58">
            <w:pPr>
              <w:spacing w:after="0" w:line="240" w:lineRule="auto"/>
              <w:jc w:val="center"/>
              <w:rPr>
                <w:sz w:val="28"/>
                <w:szCs w:val="28"/>
              </w:rPr>
            </w:pPr>
            <w:r w:rsidRPr="00AB4C88">
              <w:rPr>
                <w:sz w:val="28"/>
                <w:szCs w:val="28"/>
              </w:rPr>
              <w:t>YES</w:t>
            </w:r>
          </w:p>
        </w:tc>
        <w:tc>
          <w:tcPr>
            <w:tcW w:w="7020" w:type="dxa"/>
          </w:tcPr>
          <w:p w:rsidR="00935EC5" w:rsidRDefault="009333F5" w:rsidP="00483652">
            <w:pPr>
              <w:spacing w:after="0" w:line="240" w:lineRule="auto"/>
            </w:pPr>
            <w:r>
              <w:t xml:space="preserve">4.4 </w:t>
            </w:r>
            <w:r w:rsidR="008C1134">
              <w:t xml:space="preserve">@ </w:t>
            </w:r>
            <w:r w:rsidR="00BF312D">
              <w:t xml:space="preserve">2 STARS – </w:t>
            </w:r>
            <w:r w:rsidR="00BF312D" w:rsidRPr="00BF312D">
              <w:rPr>
                <w:rStyle w:val="bodygreen1"/>
                <w:rFonts w:ascii="Arial" w:hAnsi="Arial" w:cs="Arial"/>
                <w:sz w:val="21"/>
                <w:szCs w:val="21"/>
              </w:rPr>
              <w:t>new technology in 2 corridors</w:t>
            </w:r>
          </w:p>
          <w:p w:rsidR="008C1134" w:rsidRPr="00483652" w:rsidRDefault="009333F5" w:rsidP="009333F5">
            <w:pPr>
              <w:spacing w:after="0" w:line="240" w:lineRule="auto"/>
            </w:pPr>
            <w:r>
              <w:t xml:space="preserve">4.7 </w:t>
            </w:r>
            <w:r w:rsidR="008C1134">
              <w:t xml:space="preserve">@ </w:t>
            </w:r>
            <w:r w:rsidR="00BF312D">
              <w:t xml:space="preserve">2 STARS -- </w:t>
            </w:r>
            <w:r w:rsidR="00BF312D" w:rsidRPr="00BF312D">
              <w:rPr>
                <w:rStyle w:val="bodygreen1"/>
                <w:rFonts w:ascii="Arial" w:hAnsi="Arial" w:cs="Arial"/>
                <w:sz w:val="21"/>
                <w:szCs w:val="21"/>
              </w:rPr>
              <w:t>City has upgraded/installed LED lights on all trail lights; all city street lights LED</w:t>
            </w:r>
          </w:p>
        </w:tc>
      </w:tr>
      <w:tr w:rsidR="00935EC5" w:rsidRPr="00483652" w:rsidTr="00122D9A">
        <w:tc>
          <w:tcPr>
            <w:tcW w:w="3168" w:type="dxa"/>
          </w:tcPr>
          <w:p w:rsidR="00935EC5" w:rsidRDefault="00935EC5" w:rsidP="00483652">
            <w:pPr>
              <w:spacing w:after="0" w:line="240" w:lineRule="auto"/>
            </w:pPr>
            <w:r w:rsidRPr="00483652">
              <w:t>5. Reuse</w:t>
            </w:r>
          </w:p>
          <w:p w:rsidR="00245B58" w:rsidRPr="00483652" w:rsidRDefault="00AD00B2" w:rsidP="00483652">
            <w:pPr>
              <w:spacing w:after="0" w:line="240" w:lineRule="auto"/>
            </w:pPr>
            <w:r>
              <w:t xml:space="preserve">     any one action</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F11810" w:rsidP="00483652">
            <w:pPr>
              <w:spacing w:after="0" w:line="240" w:lineRule="auto"/>
            </w:pPr>
            <w:r>
              <w:rPr>
                <w:noProof/>
              </w:rPr>
              <mc:AlternateContent>
                <mc:Choice Requires="wps">
                  <w:drawing>
                    <wp:anchor distT="0" distB="0" distL="114300" distR="114300" simplePos="0" relativeHeight="251659776" behindDoc="0" locked="0" layoutInCell="1" allowOverlap="1">
                      <wp:simplePos x="0" y="0"/>
                      <wp:positionH relativeFrom="column">
                        <wp:posOffset>3789045</wp:posOffset>
                      </wp:positionH>
                      <wp:positionV relativeFrom="paragraph">
                        <wp:posOffset>321945</wp:posOffset>
                      </wp:positionV>
                      <wp:extent cx="581025" cy="352425"/>
                      <wp:effectExtent l="9525" t="7620" r="9525" b="1143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52425"/>
                              </a:xfrm>
                              <a:prstGeom prst="rect">
                                <a:avLst/>
                              </a:prstGeom>
                              <a:solidFill>
                                <a:srgbClr val="FFFFFF"/>
                              </a:solidFill>
                              <a:ln w="9525">
                                <a:solidFill>
                                  <a:srgbClr val="000000"/>
                                </a:solidFill>
                                <a:miter lim="800000"/>
                                <a:headEnd/>
                                <a:tailEnd/>
                              </a:ln>
                            </wps:spPr>
                            <wps:txbx>
                              <w:txbxContent>
                                <w:p w:rsidR="00796E3A" w:rsidRPr="00696D0F" w:rsidRDefault="003F25E3">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298.35pt;margin-top:25.35pt;width:45.7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">
                      <v:textbox>
                        <w:txbxContent>
                          <w:p w:rsidR="00796E3A" w:rsidRPr="00696D0F" w:rsidRDefault="003F25E3">
                            <w:pPr>
                              <w:rPr>
                                <w:b/>
                                <w:sz w:val="28"/>
                                <w:szCs w:val="28"/>
                              </w:rPr>
                            </w:pPr>
                            <w:r>
                              <w:rPr>
                                <w:b/>
                                <w:sz w:val="28"/>
                                <w:szCs w:val="28"/>
                              </w:rPr>
                              <w:t>YES</w:t>
                            </w:r>
                          </w:p>
                        </w:txbxContent>
                      </v:textbox>
                    </v:shape>
                  </w:pict>
                </mc:Fallback>
              </mc:AlternateContent>
            </w:r>
          </w:p>
        </w:tc>
      </w:tr>
      <w:tr w:rsidR="00852AF5" w:rsidRPr="00483652" w:rsidTr="00122D9A">
        <w:trPr>
          <w:trHeight w:val="530"/>
        </w:trPr>
        <w:tc>
          <w:tcPr>
            <w:tcW w:w="10998" w:type="dxa"/>
            <w:gridSpan w:val="3"/>
          </w:tcPr>
          <w:p w:rsidR="00935EC5" w:rsidRDefault="00935EC5" w:rsidP="00935EC5">
            <w:pPr>
              <w:spacing w:after="0" w:line="240" w:lineRule="auto"/>
              <w:jc w:val="center"/>
            </w:pPr>
          </w:p>
          <w:p w:rsidR="00852AF5" w:rsidRPr="003B3361" w:rsidRDefault="00315835" w:rsidP="00935EC5">
            <w:pPr>
              <w:spacing w:after="0" w:line="240" w:lineRule="auto"/>
              <w:jc w:val="center"/>
              <w:rPr>
                <w:b/>
              </w:rPr>
            </w:pPr>
            <w:r>
              <w:rPr>
                <w:b/>
              </w:rPr>
              <w:t xml:space="preserve">             </w:t>
            </w:r>
            <w:r w:rsidR="00AD00B2">
              <w:rPr>
                <w:b/>
              </w:rPr>
              <w:t xml:space="preserve">                                       </w:t>
            </w:r>
            <w:r>
              <w:rPr>
                <w:b/>
              </w:rPr>
              <w:t xml:space="preserve"> </w:t>
            </w:r>
            <w:r w:rsidR="00C756E3" w:rsidRPr="003B3361">
              <w:rPr>
                <w:b/>
              </w:rPr>
              <w:t>LAND USE</w:t>
            </w:r>
            <w:r w:rsidR="003B3361" w:rsidRPr="003B3361">
              <w:rPr>
                <w:b/>
              </w:rPr>
              <w:t xml:space="preserve">: </w:t>
            </w:r>
            <w:r w:rsidR="003B3361" w:rsidRPr="003B3361">
              <w:rPr>
                <w:b/>
                <w:color w:val="FF0000"/>
              </w:rPr>
              <w:t>2 BPs</w:t>
            </w:r>
            <w:r w:rsidR="003B3361" w:rsidRPr="003B3361">
              <w:rPr>
                <w:b/>
              </w:rPr>
              <w:t xml:space="preserve"> required</w:t>
            </w:r>
            <w:r>
              <w:rPr>
                <w:b/>
              </w:rPr>
              <w:t xml:space="preserve">;  </w:t>
            </w:r>
            <w:r w:rsidR="00AD00B2">
              <w:rPr>
                <w:b/>
              </w:rPr>
              <w:t xml:space="preserve">                                 </w:t>
            </w:r>
            <w:r>
              <w:rPr>
                <w:b/>
              </w:rPr>
              <w:t xml:space="preserve"> are 2 done?</w:t>
            </w:r>
          </w:p>
        </w:tc>
      </w:tr>
      <w:tr w:rsidR="00935EC5" w:rsidRPr="00483652" w:rsidTr="00122D9A">
        <w:tc>
          <w:tcPr>
            <w:tcW w:w="3168" w:type="dxa"/>
          </w:tcPr>
          <w:p w:rsidR="00935EC5" w:rsidRDefault="00935EC5" w:rsidP="00483652">
            <w:pPr>
              <w:spacing w:after="0" w:line="240" w:lineRule="auto"/>
              <w:rPr>
                <w:b/>
              </w:rPr>
            </w:pPr>
            <w:r w:rsidRPr="00855919">
              <w:rPr>
                <w:b/>
              </w:rPr>
              <w:t>6. Comp Plan</w:t>
            </w:r>
          </w:p>
          <w:p w:rsidR="00245B58" w:rsidRPr="00855919" w:rsidRDefault="00245B58" w:rsidP="00483652">
            <w:pPr>
              <w:spacing w:after="0" w:line="240" w:lineRule="auto"/>
              <w:rPr>
                <w:b/>
              </w:rPr>
            </w:pPr>
            <w:r>
              <w:rPr>
                <w:b/>
              </w:rPr>
              <w:t xml:space="preserve">     </w:t>
            </w:r>
            <w:r w:rsidR="00A16DF3">
              <w:rPr>
                <w:b/>
              </w:rPr>
              <w:t xml:space="preserve">Actions </w:t>
            </w:r>
            <w:r w:rsidR="00AD00B2">
              <w:rPr>
                <w:b/>
              </w:rPr>
              <w:t>1 &amp; 2</w:t>
            </w:r>
          </w:p>
        </w:tc>
        <w:tc>
          <w:tcPr>
            <w:tcW w:w="810" w:type="dxa"/>
          </w:tcPr>
          <w:p w:rsidR="00935EC5" w:rsidRPr="00C77226" w:rsidRDefault="00CE6B8A" w:rsidP="00245B58">
            <w:pPr>
              <w:spacing w:after="0" w:line="240" w:lineRule="auto"/>
              <w:jc w:val="center"/>
              <w:rPr>
                <w:b/>
                <w:sz w:val="28"/>
                <w:szCs w:val="28"/>
              </w:rPr>
            </w:pPr>
            <w:r>
              <w:rPr>
                <w:b/>
                <w:sz w:val="28"/>
                <w:szCs w:val="28"/>
              </w:rPr>
              <w:t>YES</w:t>
            </w:r>
          </w:p>
        </w:tc>
        <w:tc>
          <w:tcPr>
            <w:tcW w:w="7020" w:type="dxa"/>
          </w:tcPr>
          <w:p w:rsidR="00935EC5" w:rsidRDefault="009333F5" w:rsidP="0025173E">
            <w:pPr>
              <w:spacing w:after="0" w:line="240" w:lineRule="auto"/>
              <w:rPr>
                <w:rStyle w:val="bodygreen1"/>
                <w:rFonts w:ascii="Arial" w:hAnsi="Arial" w:cs="Arial"/>
                <w:sz w:val="21"/>
                <w:szCs w:val="21"/>
              </w:rPr>
            </w:pPr>
            <w:r>
              <w:t xml:space="preserve">6.1 </w:t>
            </w:r>
            <w:r w:rsidR="005461C8">
              <w:t xml:space="preserve">@ </w:t>
            </w:r>
            <w:r w:rsidR="008010E1">
              <w:t xml:space="preserve">2 STARS -- </w:t>
            </w:r>
            <w:r w:rsidR="008010E1">
              <w:rPr>
                <w:rStyle w:val="bodygreen1"/>
                <w:rFonts w:ascii="Arial" w:hAnsi="Arial" w:cs="Arial"/>
                <w:sz w:val="21"/>
                <w:szCs w:val="21"/>
              </w:rPr>
              <w:t>2010 comp plan with a city-wide urban design goal (“sensitive integration among activities, man-made facilities and the natural environment") &amp; mixed use goal (“create sustainable commercial and medium-high density residential land areas that provide services, active living opportunities, life-cycle housing</w:t>
            </w:r>
            <w:r w:rsidR="00AE0781">
              <w:rPr>
                <w:rStyle w:val="bodygreen1"/>
                <w:rFonts w:ascii="Arial" w:hAnsi="Arial" w:cs="Arial"/>
                <w:sz w:val="21"/>
                <w:szCs w:val="21"/>
              </w:rPr>
              <w:t>”</w:t>
            </w:r>
            <w:r w:rsidR="002B34A9">
              <w:rPr>
                <w:rStyle w:val="bodygreen1"/>
                <w:rFonts w:ascii="Arial" w:hAnsi="Arial" w:cs="Arial"/>
                <w:sz w:val="21"/>
                <w:szCs w:val="21"/>
              </w:rPr>
              <w:t xml:space="preserve">); 2020 comp plan approved by council </w:t>
            </w:r>
          </w:p>
          <w:p w:rsidR="00CE6B8A" w:rsidRDefault="009333F5" w:rsidP="00CE6B8A">
            <w:pPr>
              <w:spacing w:after="0" w:line="240" w:lineRule="auto"/>
            </w:pPr>
            <w:r>
              <w:t xml:space="preserve">6.2 </w:t>
            </w:r>
            <w:r w:rsidR="00CE6B8A">
              <w:t>@ 1 STAR</w:t>
            </w:r>
          </w:p>
          <w:p w:rsidR="009333F5" w:rsidRPr="00483652" w:rsidRDefault="009333F5" w:rsidP="00CE6B8A">
            <w:pPr>
              <w:spacing w:after="0" w:line="240" w:lineRule="auto"/>
            </w:pPr>
            <w:r>
              <w:t xml:space="preserve">6.3 @ 1 STAR </w:t>
            </w:r>
          </w:p>
        </w:tc>
      </w:tr>
      <w:tr w:rsidR="00935EC5" w:rsidRPr="00483652" w:rsidTr="00122D9A">
        <w:tc>
          <w:tcPr>
            <w:tcW w:w="3168" w:type="dxa"/>
          </w:tcPr>
          <w:p w:rsidR="00935EC5" w:rsidRDefault="00935EC5" w:rsidP="00483652">
            <w:pPr>
              <w:spacing w:after="0" w:line="240" w:lineRule="auto"/>
            </w:pPr>
            <w:r w:rsidRPr="00483652">
              <w:t>7. Density</w:t>
            </w:r>
          </w:p>
          <w:p w:rsidR="00245B58" w:rsidRPr="00483652" w:rsidRDefault="00245B58" w:rsidP="00483652">
            <w:pPr>
              <w:spacing w:after="0" w:line="240" w:lineRule="auto"/>
            </w:pPr>
            <w:r>
              <w:t xml:space="preserve"> </w:t>
            </w:r>
            <w:r w:rsidR="00AD00B2">
              <w:t xml:space="preserve">    any one action</w:t>
            </w:r>
          </w:p>
        </w:tc>
        <w:tc>
          <w:tcPr>
            <w:tcW w:w="810" w:type="dxa"/>
          </w:tcPr>
          <w:p w:rsidR="00935EC5" w:rsidRPr="00AB4C88" w:rsidRDefault="007446B3" w:rsidP="00245B58">
            <w:pPr>
              <w:spacing w:after="0" w:line="240" w:lineRule="auto"/>
              <w:jc w:val="center"/>
              <w:rPr>
                <w:sz w:val="28"/>
                <w:szCs w:val="28"/>
              </w:rPr>
            </w:pPr>
            <w:r w:rsidRPr="00AB4C88">
              <w:rPr>
                <w:sz w:val="28"/>
                <w:szCs w:val="28"/>
              </w:rPr>
              <w:t>YES</w:t>
            </w:r>
          </w:p>
        </w:tc>
        <w:tc>
          <w:tcPr>
            <w:tcW w:w="7020" w:type="dxa"/>
          </w:tcPr>
          <w:p w:rsidR="00935EC5" w:rsidRPr="00483652" w:rsidRDefault="009333F5" w:rsidP="009333F5">
            <w:pPr>
              <w:spacing w:after="0" w:line="240" w:lineRule="auto"/>
            </w:pPr>
            <w:r>
              <w:t xml:space="preserve">7.4 </w:t>
            </w:r>
            <w:r w:rsidR="007D1C8F">
              <w:t xml:space="preserve">@ </w:t>
            </w:r>
            <w:r w:rsidR="007446B3">
              <w:t xml:space="preserve">3 STARS </w:t>
            </w:r>
            <w:r w:rsidR="00405CE1">
              <w:t>–</w:t>
            </w:r>
            <w:r w:rsidR="007446B3">
              <w:t xml:space="preserve"> </w:t>
            </w:r>
            <w:r w:rsidR="00405CE1" w:rsidRPr="00405CE1">
              <w:rPr>
                <w:rStyle w:val="bodygreen1"/>
                <w:rFonts w:ascii="Arial" w:hAnsi="Arial" w:cs="Arial"/>
                <w:sz w:val="21"/>
                <w:szCs w:val="21"/>
              </w:rPr>
              <w:t>3 infill projects aided by city: 60-unit workforce housing (along transit &amp; added trail, by retail); 127-unit market-rate apt.; 100-unit independent/assisted/memory care development. City is near Met Council projection on number of affordable housing units</w:t>
            </w:r>
          </w:p>
        </w:tc>
      </w:tr>
      <w:tr w:rsidR="00935EC5" w:rsidRPr="00483652" w:rsidTr="00122D9A">
        <w:tc>
          <w:tcPr>
            <w:tcW w:w="3168" w:type="dxa"/>
          </w:tcPr>
          <w:p w:rsidR="00935EC5" w:rsidRDefault="00935EC5" w:rsidP="00483652">
            <w:pPr>
              <w:spacing w:after="0" w:line="240" w:lineRule="auto"/>
            </w:pPr>
            <w:r w:rsidRPr="00483652">
              <w:lastRenderedPageBreak/>
              <w:t>8. Mixed Uses</w:t>
            </w:r>
          </w:p>
          <w:p w:rsidR="00245B58" w:rsidRPr="00483652" w:rsidRDefault="00245B58" w:rsidP="00483652">
            <w:pPr>
              <w:spacing w:after="0" w:line="240" w:lineRule="auto"/>
            </w:pPr>
            <w:r>
              <w:t xml:space="preserve">     any </w:t>
            </w:r>
            <w:r w:rsidR="00821EB2">
              <w:t>one action</w:t>
            </w:r>
          </w:p>
        </w:tc>
        <w:tc>
          <w:tcPr>
            <w:tcW w:w="810" w:type="dxa"/>
          </w:tcPr>
          <w:p w:rsidR="00935EC5" w:rsidRPr="00AB4C88" w:rsidRDefault="003F25E3" w:rsidP="00245B58">
            <w:pPr>
              <w:spacing w:after="0" w:line="240" w:lineRule="auto"/>
              <w:jc w:val="center"/>
              <w:rPr>
                <w:sz w:val="28"/>
                <w:szCs w:val="28"/>
              </w:rPr>
            </w:pPr>
            <w:r w:rsidRPr="00AB4C88">
              <w:rPr>
                <w:sz w:val="28"/>
                <w:szCs w:val="28"/>
              </w:rPr>
              <w:t>YES</w:t>
            </w:r>
          </w:p>
        </w:tc>
        <w:tc>
          <w:tcPr>
            <w:tcW w:w="7020" w:type="dxa"/>
          </w:tcPr>
          <w:p w:rsidR="00935EC5" w:rsidRPr="00483652" w:rsidRDefault="009333F5" w:rsidP="009333F5">
            <w:pPr>
              <w:spacing w:after="0" w:line="240" w:lineRule="auto"/>
            </w:pPr>
            <w:r>
              <w:t xml:space="preserve">8.1 </w:t>
            </w:r>
            <w:r w:rsidR="007D1C8F">
              <w:t xml:space="preserve">@ </w:t>
            </w:r>
            <w:r w:rsidR="003F25E3">
              <w:t xml:space="preserve">3 STARS – </w:t>
            </w:r>
            <w:r w:rsidR="003F25E3" w:rsidRPr="003F25E3">
              <w:rPr>
                <w:rStyle w:val="bodygreen1"/>
                <w:rFonts w:ascii="Arial" w:hAnsi="Arial" w:cs="Arial"/>
                <w:sz w:val="21"/>
                <w:szCs w:val="21"/>
              </w:rPr>
              <w:t>7% of residents commented on draft Comp Plan resulting in added mixed use district (60% residential @ 15-30 DUA)</w:t>
            </w:r>
          </w:p>
        </w:tc>
      </w:tr>
      <w:tr w:rsidR="00935EC5" w:rsidRPr="00483652" w:rsidTr="00F63FE0">
        <w:trPr>
          <w:trHeight w:val="575"/>
        </w:trPr>
        <w:tc>
          <w:tcPr>
            <w:tcW w:w="3168" w:type="dxa"/>
          </w:tcPr>
          <w:p w:rsidR="00935EC5" w:rsidRDefault="00935EC5" w:rsidP="00483652">
            <w:pPr>
              <w:spacing w:after="0" w:line="240" w:lineRule="auto"/>
            </w:pPr>
            <w:r w:rsidRPr="00483652">
              <w:t>9. Highway Development</w:t>
            </w:r>
          </w:p>
          <w:p w:rsidR="00245B58" w:rsidRDefault="00245B58" w:rsidP="00483652">
            <w:pPr>
              <w:spacing w:after="0" w:line="240" w:lineRule="auto"/>
            </w:pPr>
            <w:r>
              <w:t xml:space="preserve">     any one action</w:t>
            </w:r>
          </w:p>
          <w:p w:rsidR="00245B58" w:rsidRPr="00483652" w:rsidRDefault="00245B58" w:rsidP="00483652">
            <w:pPr>
              <w:spacing w:after="0" w:line="240" w:lineRule="auto"/>
            </w:pPr>
          </w:p>
        </w:tc>
        <w:tc>
          <w:tcPr>
            <w:tcW w:w="810" w:type="dxa"/>
          </w:tcPr>
          <w:p w:rsidR="00935EC5" w:rsidRPr="00AB4C88" w:rsidRDefault="00935EC5" w:rsidP="00245B58">
            <w:pPr>
              <w:spacing w:after="0" w:line="240" w:lineRule="auto"/>
              <w:jc w:val="center"/>
              <w:rPr>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Pr="00EA0E2C" w:rsidRDefault="00935EC5" w:rsidP="00483652">
            <w:pPr>
              <w:spacing w:after="0" w:line="240" w:lineRule="auto"/>
            </w:pPr>
            <w:r w:rsidRPr="00EA0E2C">
              <w:t>10. Conservation Development</w:t>
            </w:r>
          </w:p>
          <w:p w:rsidR="00245B58" w:rsidRPr="00AD00B2" w:rsidRDefault="00AD00B2" w:rsidP="00483652">
            <w:pPr>
              <w:spacing w:after="0" w:line="240" w:lineRule="auto"/>
            </w:pPr>
            <w:r>
              <w:t xml:space="preserve">      any one action</w:t>
            </w:r>
          </w:p>
        </w:tc>
        <w:tc>
          <w:tcPr>
            <w:tcW w:w="810" w:type="dxa"/>
          </w:tcPr>
          <w:p w:rsidR="00935EC5" w:rsidRPr="00AB4C88" w:rsidRDefault="004F3722" w:rsidP="00245B58">
            <w:pPr>
              <w:spacing w:after="0" w:line="240" w:lineRule="auto"/>
              <w:jc w:val="center"/>
              <w:rPr>
                <w:sz w:val="28"/>
                <w:szCs w:val="28"/>
              </w:rPr>
            </w:pPr>
            <w:r w:rsidRPr="00AB4C88">
              <w:rPr>
                <w:sz w:val="28"/>
                <w:szCs w:val="28"/>
              </w:rPr>
              <w:t>YES</w:t>
            </w:r>
          </w:p>
        </w:tc>
        <w:tc>
          <w:tcPr>
            <w:tcW w:w="7020" w:type="dxa"/>
          </w:tcPr>
          <w:p w:rsidR="00935EC5" w:rsidRPr="00FE4FD4" w:rsidRDefault="00BF312D" w:rsidP="00224D84">
            <w:pPr>
              <w:spacing w:after="0" w:line="240" w:lineRule="auto"/>
              <w:rPr>
                <w:b/>
              </w:rPr>
            </w:pPr>
            <w:r w:rsidRPr="00F63FE0">
              <w:rPr>
                <w:noProof/>
              </w:rPr>
              <mc:AlternateContent>
                <mc:Choice Requires="wps">
                  <w:drawing>
                    <wp:anchor distT="0" distB="0" distL="114300" distR="114300" simplePos="0" relativeHeight="251665920" behindDoc="0" locked="0" layoutInCell="1" allowOverlap="1" wp14:anchorId="27938EC9" wp14:editId="62D97648">
                      <wp:simplePos x="0" y="0"/>
                      <wp:positionH relativeFrom="column">
                        <wp:posOffset>3858895</wp:posOffset>
                      </wp:positionH>
                      <wp:positionV relativeFrom="paragraph">
                        <wp:posOffset>289560</wp:posOffset>
                      </wp:positionV>
                      <wp:extent cx="523875" cy="400050"/>
                      <wp:effectExtent l="9525" t="5080" r="9525" b="1397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solidFill>
                                <a:srgbClr val="FFFFFF"/>
                              </a:solidFill>
                              <a:ln w="9525">
                                <a:solidFill>
                                  <a:srgbClr val="000000"/>
                                </a:solidFill>
                                <a:miter lim="800000"/>
                                <a:headEnd/>
                                <a:tailEnd/>
                              </a:ln>
                            </wps:spPr>
                            <wps:txbx>
                              <w:txbxContent>
                                <w:p w:rsidR="00BF312D" w:rsidRPr="00696D0F" w:rsidRDefault="00F63FE0" w:rsidP="00BF312D">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8EC9" id="Text Box 30" o:spid="_x0000_s1033" type="#_x0000_t202" style="position:absolute;margin-left:303.85pt;margin-top:22.8pt;width:41.25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">
                      <v:textbox>
                        <w:txbxContent>
                          <w:p w:rsidR="00BF312D" w:rsidRPr="00696D0F" w:rsidRDefault="00F63FE0" w:rsidP="00BF312D">
                            <w:pPr>
                              <w:rPr>
                                <w:b/>
                                <w:sz w:val="28"/>
                                <w:szCs w:val="28"/>
                              </w:rPr>
                            </w:pPr>
                            <w:r>
                              <w:rPr>
                                <w:b/>
                                <w:sz w:val="28"/>
                                <w:szCs w:val="28"/>
                              </w:rPr>
                              <w:t>YES</w:t>
                            </w:r>
                          </w:p>
                        </w:txbxContent>
                      </v:textbox>
                    </v:shape>
                  </w:pict>
                </mc:Fallback>
              </mc:AlternateContent>
            </w:r>
            <w:r w:rsidR="007D1C8F" w:rsidRPr="00F63FE0">
              <w:t>10.3</w:t>
            </w:r>
            <w:r w:rsidR="00224D84">
              <w:rPr>
                <w:b/>
              </w:rPr>
              <w:t xml:space="preserve"> </w:t>
            </w:r>
            <w:r w:rsidR="007D1C8F">
              <w:t xml:space="preserve">@ </w:t>
            </w:r>
            <w:r w:rsidR="00F63FE0">
              <w:t xml:space="preserve">2 STARS – </w:t>
            </w:r>
            <w:r w:rsidR="00F63FE0" w:rsidRPr="00F63FE0">
              <w:rPr>
                <w:rStyle w:val="bodygreen1"/>
                <w:rFonts w:ascii="Arial" w:hAnsi="Arial" w:cs="Arial"/>
                <w:sz w:val="21"/>
                <w:szCs w:val="21"/>
              </w:rPr>
              <w:t xml:space="preserve">Ash </w:t>
            </w:r>
            <w:r w:rsidR="00F63FE0">
              <w:rPr>
                <w:rStyle w:val="bodygreen1"/>
                <w:rFonts w:ascii="Arial" w:hAnsi="Arial" w:cs="Arial"/>
                <w:sz w:val="21"/>
                <w:szCs w:val="21"/>
              </w:rPr>
              <w:t xml:space="preserve">&amp; Elm </w:t>
            </w:r>
            <w:proofErr w:type="spellStart"/>
            <w:r w:rsidR="00F63FE0">
              <w:rPr>
                <w:rStyle w:val="bodygreen1"/>
                <w:rFonts w:ascii="Arial" w:hAnsi="Arial" w:cs="Arial"/>
                <w:sz w:val="21"/>
                <w:szCs w:val="21"/>
              </w:rPr>
              <w:t>IDed</w:t>
            </w:r>
            <w:proofErr w:type="spellEnd"/>
            <w:r w:rsidR="00F63FE0">
              <w:rPr>
                <w:rStyle w:val="bodygreen1"/>
                <w:rFonts w:ascii="Arial" w:hAnsi="Arial" w:cs="Arial"/>
                <w:sz w:val="21"/>
                <w:szCs w:val="21"/>
              </w:rPr>
              <w:t xml:space="preserve"> </w:t>
            </w:r>
            <w:r w:rsidR="00F63FE0" w:rsidRPr="00F63FE0">
              <w:rPr>
                <w:rStyle w:val="bodygreen1"/>
                <w:rFonts w:ascii="Arial" w:hAnsi="Arial" w:cs="Arial"/>
                <w:sz w:val="21"/>
                <w:szCs w:val="21"/>
              </w:rPr>
              <w:t>on public</w:t>
            </w:r>
            <w:r w:rsidR="00F63FE0">
              <w:rPr>
                <w:rStyle w:val="bodygreen1"/>
                <w:rFonts w:ascii="Arial" w:hAnsi="Arial" w:cs="Arial"/>
                <w:sz w:val="21"/>
                <w:szCs w:val="21"/>
              </w:rPr>
              <w:t xml:space="preserve"> &amp; </w:t>
            </w:r>
            <w:r w:rsidR="00F63FE0" w:rsidRPr="00F63FE0">
              <w:rPr>
                <w:rStyle w:val="bodygreen1"/>
                <w:rFonts w:ascii="Arial" w:hAnsi="Arial" w:cs="Arial"/>
                <w:sz w:val="21"/>
                <w:szCs w:val="21"/>
              </w:rPr>
              <w:t>private land</w:t>
            </w:r>
            <w:r w:rsidR="00F63FE0">
              <w:rPr>
                <w:rStyle w:val="bodygreen1"/>
                <w:rFonts w:ascii="Arial" w:hAnsi="Arial" w:cs="Arial"/>
                <w:sz w:val="21"/>
                <w:szCs w:val="21"/>
              </w:rPr>
              <w:t>s</w:t>
            </w:r>
          </w:p>
        </w:tc>
      </w:tr>
      <w:tr w:rsidR="00C756E3" w:rsidRPr="00483652" w:rsidTr="00122D9A">
        <w:trPr>
          <w:trHeight w:val="467"/>
        </w:trPr>
        <w:tc>
          <w:tcPr>
            <w:tcW w:w="10998" w:type="dxa"/>
            <w:gridSpan w:val="3"/>
          </w:tcPr>
          <w:p w:rsidR="00935EC5" w:rsidRPr="00FE4FD4" w:rsidRDefault="00935EC5" w:rsidP="00483652">
            <w:pPr>
              <w:spacing w:after="0" w:line="240" w:lineRule="auto"/>
              <w:rPr>
                <w:b/>
              </w:rPr>
            </w:pPr>
          </w:p>
          <w:p w:rsidR="00C756E3" w:rsidRPr="00FE4FD4" w:rsidRDefault="00315835" w:rsidP="00935EC5">
            <w:pPr>
              <w:spacing w:after="0" w:line="240" w:lineRule="auto"/>
              <w:jc w:val="center"/>
              <w:rPr>
                <w:b/>
              </w:rPr>
            </w:pPr>
            <w:r w:rsidRPr="00FE4FD4">
              <w:rPr>
                <w:b/>
              </w:rPr>
              <w:t xml:space="preserve">                        </w:t>
            </w:r>
            <w:r w:rsidR="00AD00B2">
              <w:rPr>
                <w:b/>
              </w:rPr>
              <w:t xml:space="preserve">                              </w:t>
            </w:r>
            <w:r w:rsidRPr="00FE4FD4">
              <w:rPr>
                <w:b/>
              </w:rPr>
              <w:t xml:space="preserve"> </w:t>
            </w:r>
            <w:r w:rsidR="00C756E3" w:rsidRPr="00FE4FD4">
              <w:rPr>
                <w:b/>
              </w:rPr>
              <w:t>TRANSPORTATION</w:t>
            </w:r>
            <w:r w:rsidR="003B3361" w:rsidRPr="00FE4FD4">
              <w:rPr>
                <w:b/>
              </w:rPr>
              <w:t xml:space="preserve">: </w:t>
            </w:r>
            <w:r w:rsidR="0076450B" w:rsidRPr="00FE4FD4">
              <w:rPr>
                <w:b/>
                <w:color w:val="FF0000"/>
              </w:rPr>
              <w:t>1</w:t>
            </w:r>
            <w:r w:rsidR="003B3361" w:rsidRPr="00FE4FD4">
              <w:rPr>
                <w:b/>
                <w:color w:val="FF0000"/>
              </w:rPr>
              <w:t xml:space="preserve"> BP</w:t>
            </w:r>
            <w:r w:rsidR="003B3361" w:rsidRPr="00FE4FD4">
              <w:rPr>
                <w:b/>
              </w:rPr>
              <w:t xml:space="preserve"> required</w:t>
            </w:r>
            <w:r w:rsidRPr="00FE4FD4">
              <w:rPr>
                <w:b/>
              </w:rPr>
              <w:t xml:space="preserve">; </w:t>
            </w:r>
            <w:r w:rsidR="00AD00B2">
              <w:rPr>
                <w:b/>
              </w:rPr>
              <w:t xml:space="preserve">                           </w:t>
            </w:r>
            <w:r w:rsidRPr="00FE4FD4">
              <w:rPr>
                <w:b/>
              </w:rPr>
              <w:t xml:space="preserve">  is 1 done?</w:t>
            </w:r>
          </w:p>
        </w:tc>
      </w:tr>
      <w:tr w:rsidR="00935EC5" w:rsidRPr="00483652" w:rsidTr="00122D9A">
        <w:tc>
          <w:tcPr>
            <w:tcW w:w="3168" w:type="dxa"/>
          </w:tcPr>
          <w:p w:rsidR="00935EC5" w:rsidRPr="0076450B" w:rsidRDefault="00935EC5" w:rsidP="00483652">
            <w:pPr>
              <w:spacing w:after="0" w:line="240" w:lineRule="auto"/>
            </w:pPr>
            <w:r w:rsidRPr="0076450B">
              <w:t>11. Complete Green Streets</w:t>
            </w:r>
          </w:p>
          <w:p w:rsidR="00301A06" w:rsidRPr="0076450B" w:rsidRDefault="00245B58" w:rsidP="00483652">
            <w:pPr>
              <w:spacing w:after="0" w:line="240" w:lineRule="auto"/>
            </w:pPr>
            <w:r w:rsidRPr="0076450B">
              <w:t xml:space="preserve">      </w:t>
            </w:r>
            <w:r w:rsidR="00821EB2">
              <w:t>1; &amp; one additional action</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Pr="0076450B" w:rsidRDefault="00935EC5" w:rsidP="00483652">
            <w:pPr>
              <w:spacing w:after="0" w:line="240" w:lineRule="auto"/>
            </w:pPr>
            <w:r w:rsidRPr="0076450B">
              <w:t>12. Mobility Options</w:t>
            </w:r>
          </w:p>
          <w:p w:rsidR="00301A06" w:rsidRPr="0076450B" w:rsidRDefault="00821EB2" w:rsidP="00483652">
            <w:pPr>
              <w:spacing w:after="0" w:line="240" w:lineRule="auto"/>
            </w:pPr>
            <w:r>
              <w:t xml:space="preserve">      any one action</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t>13. Fleets</w:t>
            </w:r>
          </w:p>
          <w:p w:rsidR="00301A06" w:rsidRPr="00483652" w:rsidRDefault="00821EB2" w:rsidP="00483652">
            <w:pPr>
              <w:spacing w:after="0" w:line="240" w:lineRule="auto"/>
            </w:pPr>
            <w:r>
              <w:t xml:space="preserve">      any one action</w:t>
            </w:r>
          </w:p>
        </w:tc>
        <w:tc>
          <w:tcPr>
            <w:tcW w:w="810" w:type="dxa"/>
          </w:tcPr>
          <w:p w:rsidR="00935EC5" w:rsidRPr="00AB4C88" w:rsidRDefault="00C85BC2" w:rsidP="00245B58">
            <w:pPr>
              <w:spacing w:after="0" w:line="240" w:lineRule="auto"/>
              <w:jc w:val="center"/>
              <w:rPr>
                <w:sz w:val="28"/>
                <w:szCs w:val="28"/>
              </w:rPr>
            </w:pPr>
            <w:r w:rsidRPr="00AB4C88">
              <w:rPr>
                <w:sz w:val="28"/>
                <w:szCs w:val="28"/>
              </w:rPr>
              <w:t>YES</w:t>
            </w:r>
          </w:p>
        </w:tc>
        <w:tc>
          <w:tcPr>
            <w:tcW w:w="7020" w:type="dxa"/>
          </w:tcPr>
          <w:p w:rsidR="00C85BC2" w:rsidRPr="00483652" w:rsidRDefault="00224D84" w:rsidP="00224D84">
            <w:pPr>
              <w:spacing w:after="0" w:line="240" w:lineRule="auto"/>
            </w:pPr>
            <w:r>
              <w:t xml:space="preserve">13.2 </w:t>
            </w:r>
            <w:r w:rsidR="00C85BC2">
              <w:t xml:space="preserve">@ 2 STARS -- </w:t>
            </w:r>
            <w:r w:rsidR="00C85BC2" w:rsidRPr="00F63FE0">
              <w:rPr>
                <w:rStyle w:val="bodygreen1"/>
                <w:rFonts w:ascii="Arial" w:hAnsi="Arial" w:cs="Arial"/>
                <w:sz w:val="21"/>
                <w:szCs w:val="21"/>
              </w:rPr>
              <w:t>all utility pick-up trucks downsized from 8’ bed/8-cylinder to 6’ &amp; 6-cylinder eco-boost engines</w:t>
            </w:r>
            <w:r w:rsidR="00C85BC2">
              <w:t xml:space="preserve">  </w:t>
            </w:r>
          </w:p>
        </w:tc>
      </w:tr>
      <w:tr w:rsidR="00935EC5" w:rsidRPr="00483652" w:rsidTr="00122D9A">
        <w:tc>
          <w:tcPr>
            <w:tcW w:w="3168" w:type="dxa"/>
          </w:tcPr>
          <w:p w:rsidR="00935EC5" w:rsidRDefault="00935EC5" w:rsidP="00483652">
            <w:pPr>
              <w:spacing w:after="0" w:line="240" w:lineRule="auto"/>
            </w:pPr>
            <w:r w:rsidRPr="00483652">
              <w:t>14. TOD / TDM</w:t>
            </w:r>
          </w:p>
          <w:p w:rsidR="00301A06" w:rsidRPr="00483652" w:rsidRDefault="00AD00B2" w:rsidP="00483652">
            <w:pPr>
              <w:spacing w:after="0" w:line="240" w:lineRule="auto"/>
            </w:pPr>
            <w:r>
              <w:t xml:space="preserve">      any two actions</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F11810" w:rsidP="00483652">
            <w:pPr>
              <w:spacing w:after="0" w:line="240" w:lineRule="auto"/>
            </w:pPr>
            <w:r>
              <w:rPr>
                <w:noProof/>
              </w:rPr>
              <mc:AlternateContent>
                <mc:Choice Requires="wps">
                  <w:drawing>
                    <wp:anchor distT="0" distB="0" distL="114300" distR="114300" simplePos="0" relativeHeight="251661824" behindDoc="0" locked="0" layoutInCell="1" allowOverlap="1">
                      <wp:simplePos x="0" y="0"/>
                      <wp:positionH relativeFrom="column">
                        <wp:posOffset>3846195</wp:posOffset>
                      </wp:positionH>
                      <wp:positionV relativeFrom="paragraph">
                        <wp:posOffset>304165</wp:posOffset>
                      </wp:positionV>
                      <wp:extent cx="523875" cy="400050"/>
                      <wp:effectExtent l="9525" t="5080" r="9525" b="1397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solidFill>
                                <a:srgbClr val="FFFFFF"/>
                              </a:solidFill>
                              <a:ln w="9525">
                                <a:solidFill>
                                  <a:srgbClr val="000000"/>
                                </a:solidFill>
                                <a:miter lim="800000"/>
                                <a:headEnd/>
                                <a:tailEnd/>
                              </a:ln>
                            </wps:spPr>
                            <wps:txbx>
                              <w:txbxContent>
                                <w:p w:rsidR="00796E3A" w:rsidRPr="00696D0F" w:rsidRDefault="00B12918">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02.85pt;margin-top:23.95pt;width:41.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">
                      <v:textbox>
                        <w:txbxContent>
                          <w:p w:rsidR="00796E3A" w:rsidRPr="00696D0F" w:rsidRDefault="00B12918">
                            <w:pPr>
                              <w:rPr>
                                <w:b/>
                                <w:sz w:val="28"/>
                                <w:szCs w:val="28"/>
                              </w:rPr>
                            </w:pPr>
                            <w:r>
                              <w:rPr>
                                <w:b/>
                                <w:sz w:val="28"/>
                                <w:szCs w:val="28"/>
                              </w:rPr>
                              <w:t>YES</w:t>
                            </w:r>
                          </w:p>
                        </w:txbxContent>
                      </v:textbox>
                    </v:shape>
                  </w:pict>
                </mc:Fallback>
              </mc:AlternateContent>
            </w:r>
          </w:p>
        </w:tc>
      </w:tr>
      <w:tr w:rsidR="00B539C6" w:rsidRPr="00483652" w:rsidTr="00122D9A">
        <w:trPr>
          <w:trHeight w:val="503"/>
        </w:trPr>
        <w:tc>
          <w:tcPr>
            <w:tcW w:w="10998" w:type="dxa"/>
            <w:gridSpan w:val="3"/>
          </w:tcPr>
          <w:p w:rsidR="00935EC5" w:rsidRDefault="00935EC5" w:rsidP="00483652">
            <w:pPr>
              <w:spacing w:after="0" w:line="240" w:lineRule="auto"/>
            </w:pPr>
          </w:p>
          <w:p w:rsidR="00B539C6" w:rsidRPr="003B3361" w:rsidRDefault="00315835" w:rsidP="00935EC5">
            <w:pPr>
              <w:spacing w:after="0" w:line="240" w:lineRule="auto"/>
              <w:jc w:val="center"/>
              <w:rPr>
                <w:b/>
              </w:rPr>
            </w:pPr>
            <w:r>
              <w:rPr>
                <w:b/>
              </w:rPr>
              <w:t xml:space="preserve">                                       </w:t>
            </w:r>
            <w:r w:rsidR="00AD00B2">
              <w:rPr>
                <w:b/>
              </w:rPr>
              <w:t xml:space="preserve">                         </w:t>
            </w:r>
            <w:r>
              <w:rPr>
                <w:b/>
              </w:rPr>
              <w:t xml:space="preserve"> </w:t>
            </w:r>
            <w:r w:rsidR="00B539C6" w:rsidRPr="003B3361">
              <w:rPr>
                <w:b/>
              </w:rPr>
              <w:t>ENVIRON</w:t>
            </w:r>
            <w:r>
              <w:rPr>
                <w:b/>
              </w:rPr>
              <w:t>MENTAL MGT</w:t>
            </w:r>
            <w:r w:rsidR="003B3361" w:rsidRPr="003B3361">
              <w:rPr>
                <w:b/>
              </w:rPr>
              <w:t xml:space="preserve">: </w:t>
            </w:r>
            <w:r w:rsidR="0076450B">
              <w:rPr>
                <w:b/>
                <w:color w:val="FF0000"/>
              </w:rPr>
              <w:t>3</w:t>
            </w:r>
            <w:r w:rsidR="003B3361" w:rsidRPr="003B3361">
              <w:rPr>
                <w:b/>
                <w:color w:val="FF0000"/>
              </w:rPr>
              <w:t xml:space="preserve"> BPs</w:t>
            </w:r>
            <w:r w:rsidR="003B3361" w:rsidRPr="003B3361">
              <w:rPr>
                <w:b/>
              </w:rPr>
              <w:t xml:space="preserve"> required</w:t>
            </w:r>
            <w:r>
              <w:rPr>
                <w:b/>
              </w:rPr>
              <w:t xml:space="preserve">;  </w:t>
            </w:r>
            <w:r w:rsidR="00AD00B2">
              <w:rPr>
                <w:b/>
              </w:rPr>
              <w:t xml:space="preserve">         </w:t>
            </w:r>
            <w:r>
              <w:rPr>
                <w:b/>
              </w:rPr>
              <w:t xml:space="preserve"> are 3 done?</w:t>
            </w:r>
          </w:p>
        </w:tc>
      </w:tr>
      <w:tr w:rsidR="00935EC5" w:rsidRPr="00483652" w:rsidTr="00122D9A">
        <w:tc>
          <w:tcPr>
            <w:tcW w:w="3168" w:type="dxa"/>
          </w:tcPr>
          <w:p w:rsidR="00935EC5" w:rsidRDefault="00935EC5" w:rsidP="00483652">
            <w:pPr>
              <w:spacing w:after="0" w:line="240" w:lineRule="auto"/>
              <w:rPr>
                <w:b/>
              </w:rPr>
            </w:pPr>
            <w:r w:rsidRPr="00855919">
              <w:rPr>
                <w:b/>
              </w:rPr>
              <w:t>15. Purchasing</w:t>
            </w:r>
          </w:p>
          <w:p w:rsidR="00301A06" w:rsidRPr="00855919" w:rsidRDefault="00301A06" w:rsidP="00483652">
            <w:pPr>
              <w:spacing w:after="0" w:line="240" w:lineRule="auto"/>
              <w:rPr>
                <w:b/>
              </w:rPr>
            </w:pPr>
            <w:r>
              <w:rPr>
                <w:b/>
              </w:rPr>
              <w:t xml:space="preserve">   </w:t>
            </w:r>
            <w:r w:rsidR="00AD00B2">
              <w:rPr>
                <w:b/>
              </w:rPr>
              <w:t xml:space="preserve">   1; and one additional action</w:t>
            </w:r>
          </w:p>
        </w:tc>
        <w:tc>
          <w:tcPr>
            <w:tcW w:w="810" w:type="dxa"/>
          </w:tcPr>
          <w:p w:rsidR="00935EC5" w:rsidRPr="00C77226" w:rsidRDefault="00074A8B" w:rsidP="00245B58">
            <w:pPr>
              <w:spacing w:after="0" w:line="240" w:lineRule="auto"/>
              <w:jc w:val="center"/>
              <w:rPr>
                <w:b/>
                <w:sz w:val="28"/>
                <w:szCs w:val="28"/>
              </w:rPr>
            </w:pPr>
            <w:r>
              <w:rPr>
                <w:b/>
                <w:sz w:val="28"/>
                <w:szCs w:val="28"/>
              </w:rPr>
              <w:t>YES</w:t>
            </w:r>
          </w:p>
        </w:tc>
        <w:tc>
          <w:tcPr>
            <w:tcW w:w="7020" w:type="dxa"/>
          </w:tcPr>
          <w:p w:rsidR="00935EC5" w:rsidRPr="00074A8B" w:rsidRDefault="00224D84" w:rsidP="00224D84">
            <w:pPr>
              <w:spacing w:after="0" w:line="240" w:lineRule="auto"/>
              <w:rPr>
                <w:rStyle w:val="bodygreen1"/>
                <w:rFonts w:asciiTheme="minorHAnsi" w:hAnsiTheme="minorHAnsi" w:cstheme="minorHAnsi"/>
              </w:rPr>
            </w:pPr>
            <w:r w:rsidRPr="00074A8B">
              <w:rPr>
                <w:rFonts w:asciiTheme="minorHAnsi" w:hAnsiTheme="minorHAnsi" w:cstheme="minorHAnsi"/>
              </w:rPr>
              <w:t xml:space="preserve">15.1 </w:t>
            </w:r>
            <w:r w:rsidR="007D1C8F" w:rsidRPr="00074A8B">
              <w:rPr>
                <w:rFonts w:asciiTheme="minorHAnsi" w:hAnsiTheme="minorHAnsi" w:cstheme="minorHAnsi"/>
              </w:rPr>
              <w:t xml:space="preserve">@ </w:t>
            </w:r>
            <w:r w:rsidR="00F63FE0" w:rsidRPr="00074A8B">
              <w:rPr>
                <w:rFonts w:asciiTheme="minorHAnsi" w:hAnsiTheme="minorHAnsi" w:cstheme="minorHAnsi"/>
              </w:rPr>
              <w:t xml:space="preserve">2 STARS </w:t>
            </w:r>
            <w:r w:rsidR="00D17F21" w:rsidRPr="00074A8B">
              <w:rPr>
                <w:rFonts w:asciiTheme="minorHAnsi" w:hAnsiTheme="minorHAnsi" w:cstheme="minorHAnsi"/>
              </w:rPr>
              <w:t>–</w:t>
            </w:r>
            <w:r w:rsidR="00D17F21" w:rsidRPr="00074A8B">
              <w:rPr>
                <w:rStyle w:val="bodygreen1"/>
                <w:rFonts w:asciiTheme="minorHAnsi" w:hAnsiTheme="minorHAnsi" w:cstheme="minorHAnsi"/>
              </w:rPr>
              <w:t xml:space="preserve">purchasing policy amended by Council in 2020 to include </w:t>
            </w:r>
            <w:proofErr w:type="spellStart"/>
            <w:r w:rsidR="00D17F21" w:rsidRPr="00074A8B">
              <w:rPr>
                <w:rStyle w:val="bodygreen1"/>
                <w:rFonts w:asciiTheme="minorHAnsi" w:hAnsiTheme="minorHAnsi" w:cstheme="minorHAnsi"/>
              </w:rPr>
              <w:t>EnergyStar</w:t>
            </w:r>
            <w:proofErr w:type="spellEnd"/>
            <w:r w:rsidR="00D17F21" w:rsidRPr="00074A8B">
              <w:rPr>
                <w:rStyle w:val="bodygreen1"/>
                <w:rFonts w:asciiTheme="minorHAnsi" w:hAnsiTheme="minorHAnsi" w:cstheme="minorHAnsi"/>
              </w:rPr>
              <w:t xml:space="preserve">, EPEAT, </w:t>
            </w:r>
            <w:proofErr w:type="spellStart"/>
            <w:r w:rsidR="00D17F21" w:rsidRPr="00074A8B">
              <w:rPr>
                <w:rStyle w:val="bodygreen1"/>
                <w:rFonts w:asciiTheme="minorHAnsi" w:hAnsiTheme="minorHAnsi" w:cstheme="minorHAnsi"/>
              </w:rPr>
              <w:t>WaterSense</w:t>
            </w:r>
            <w:proofErr w:type="spellEnd"/>
            <w:r w:rsidR="00D17F21" w:rsidRPr="00074A8B">
              <w:rPr>
                <w:rStyle w:val="bodygreen1"/>
                <w:rFonts w:asciiTheme="minorHAnsi" w:hAnsiTheme="minorHAnsi" w:cstheme="minorHAnsi"/>
              </w:rPr>
              <w:t>, recycled paper</w:t>
            </w:r>
          </w:p>
          <w:p w:rsidR="00074A8B" w:rsidRPr="00483652" w:rsidRDefault="00074A8B" w:rsidP="00224D84">
            <w:pPr>
              <w:spacing w:after="0" w:line="240" w:lineRule="auto"/>
            </w:pPr>
            <w:r w:rsidRPr="00074A8B">
              <w:rPr>
                <w:rStyle w:val="bodygreen1"/>
                <w:rFonts w:asciiTheme="minorHAnsi" w:hAnsiTheme="minorHAnsi" w:cstheme="minorHAnsi"/>
                <w:color w:val="auto"/>
              </w:rPr>
              <w:t xml:space="preserve">15.7 @ 1 STAR </w:t>
            </w:r>
            <w:r w:rsidRPr="00074A8B">
              <w:rPr>
                <w:rStyle w:val="bodygreen1"/>
                <w:rFonts w:asciiTheme="minorHAnsi" w:hAnsiTheme="minorHAnsi" w:cstheme="minorHAnsi"/>
              </w:rPr>
              <w:t>– using virtual meetings and iPads for city council materials</w:t>
            </w:r>
          </w:p>
        </w:tc>
      </w:tr>
      <w:tr w:rsidR="00935EC5" w:rsidRPr="00483652" w:rsidTr="00122D9A">
        <w:tc>
          <w:tcPr>
            <w:tcW w:w="3168" w:type="dxa"/>
          </w:tcPr>
          <w:p w:rsidR="00935EC5" w:rsidRDefault="00935EC5" w:rsidP="00483652">
            <w:pPr>
              <w:spacing w:after="0" w:line="240" w:lineRule="auto"/>
              <w:rPr>
                <w:b/>
              </w:rPr>
            </w:pPr>
            <w:r w:rsidRPr="00855919">
              <w:rPr>
                <w:b/>
              </w:rPr>
              <w:t>16. Trees</w:t>
            </w:r>
          </w:p>
          <w:p w:rsidR="00301A06" w:rsidRPr="00855919" w:rsidRDefault="00301A06" w:rsidP="00483652">
            <w:pPr>
              <w:spacing w:after="0" w:line="240" w:lineRule="auto"/>
              <w:rPr>
                <w:b/>
              </w:rPr>
            </w:pPr>
            <w:r>
              <w:rPr>
                <w:b/>
              </w:rPr>
              <w:t xml:space="preserve">      </w:t>
            </w:r>
            <w:r w:rsidR="00821EB2" w:rsidRPr="00821EB2">
              <w:rPr>
                <w:b/>
              </w:rPr>
              <w:t>any one action</w:t>
            </w:r>
          </w:p>
        </w:tc>
        <w:tc>
          <w:tcPr>
            <w:tcW w:w="810" w:type="dxa"/>
          </w:tcPr>
          <w:p w:rsidR="00935EC5" w:rsidRPr="00C77226" w:rsidRDefault="00E5019D" w:rsidP="00245B58">
            <w:pPr>
              <w:spacing w:after="0" w:line="240" w:lineRule="auto"/>
              <w:jc w:val="center"/>
              <w:rPr>
                <w:b/>
                <w:sz w:val="28"/>
                <w:szCs w:val="28"/>
              </w:rPr>
            </w:pPr>
            <w:r>
              <w:rPr>
                <w:b/>
                <w:sz w:val="28"/>
                <w:szCs w:val="28"/>
              </w:rPr>
              <w:t>YES</w:t>
            </w:r>
          </w:p>
        </w:tc>
        <w:tc>
          <w:tcPr>
            <w:tcW w:w="7020" w:type="dxa"/>
          </w:tcPr>
          <w:p w:rsidR="00935EC5" w:rsidRDefault="00224D84" w:rsidP="008010E1">
            <w:pPr>
              <w:spacing w:after="0" w:line="240" w:lineRule="auto"/>
              <w:rPr>
                <w:rStyle w:val="bodygreen1"/>
                <w:rFonts w:ascii="Arial" w:hAnsi="Arial" w:cs="Arial"/>
                <w:sz w:val="21"/>
                <w:szCs w:val="21"/>
              </w:rPr>
            </w:pPr>
            <w:r>
              <w:t xml:space="preserve">16.1 </w:t>
            </w:r>
            <w:r w:rsidR="005461C8">
              <w:t xml:space="preserve">@ </w:t>
            </w:r>
            <w:r w:rsidR="00A723DB">
              <w:t>2 STARS</w:t>
            </w:r>
            <w:r w:rsidR="008010E1">
              <w:t xml:space="preserve"> -- </w:t>
            </w:r>
            <w:r w:rsidR="008010E1">
              <w:rPr>
                <w:rStyle w:val="bodygreen1"/>
                <w:rFonts w:ascii="Arial" w:hAnsi="Arial" w:cs="Arial"/>
                <w:sz w:val="21"/>
                <w:szCs w:val="21"/>
              </w:rPr>
              <w:t>30 year Tree City; 2017 Forestry budget-$43,300; Parks, Recreation and Forestry Commission</w:t>
            </w:r>
          </w:p>
          <w:p w:rsidR="00E5019D" w:rsidRPr="00483652" w:rsidRDefault="00224D84" w:rsidP="00224D84">
            <w:pPr>
              <w:spacing w:after="0" w:line="240" w:lineRule="auto"/>
            </w:pPr>
            <w:r>
              <w:t xml:space="preserve">16.6 </w:t>
            </w:r>
            <w:r w:rsidR="00C85BC2">
              <w:t xml:space="preserve">@ </w:t>
            </w:r>
            <w:r w:rsidR="00A038D5">
              <w:t xml:space="preserve">2 STARS – </w:t>
            </w:r>
            <w:r w:rsidR="00A038D5" w:rsidRPr="00A038D5">
              <w:rPr>
                <w:rStyle w:val="bodygreen1"/>
                <w:rFonts w:ascii="Arial" w:hAnsi="Arial" w:cs="Arial"/>
                <w:sz w:val="21"/>
                <w:szCs w:val="21"/>
              </w:rPr>
              <w:t>inventory work (</w:t>
            </w:r>
            <w:proofErr w:type="spellStart"/>
            <w:r w:rsidR="00A038D5" w:rsidRPr="00A038D5">
              <w:rPr>
                <w:rStyle w:val="bodygreen1"/>
                <w:rFonts w:ascii="Arial" w:hAnsi="Arial" w:cs="Arial"/>
                <w:sz w:val="21"/>
                <w:szCs w:val="21"/>
              </w:rPr>
              <w:t>IDing</w:t>
            </w:r>
            <w:proofErr w:type="spellEnd"/>
            <w:r w:rsidR="00A038D5" w:rsidRPr="00A038D5">
              <w:rPr>
                <w:rStyle w:val="bodygreen1"/>
                <w:rFonts w:ascii="Arial" w:hAnsi="Arial" w:cs="Arial"/>
                <w:sz w:val="21"/>
                <w:szCs w:val="21"/>
              </w:rPr>
              <w:t xml:space="preserve"> diseased trees), dedicated forestry position, future Arborist designation</w:t>
            </w:r>
          </w:p>
        </w:tc>
      </w:tr>
      <w:tr w:rsidR="00935EC5" w:rsidRPr="00483652" w:rsidTr="00122D9A">
        <w:tc>
          <w:tcPr>
            <w:tcW w:w="3168" w:type="dxa"/>
          </w:tcPr>
          <w:p w:rsidR="00935EC5" w:rsidRPr="0076450B" w:rsidRDefault="00935EC5" w:rsidP="00483652">
            <w:pPr>
              <w:spacing w:after="0" w:line="240" w:lineRule="auto"/>
            </w:pPr>
            <w:r w:rsidRPr="0076450B">
              <w:t>17. Stormwater</w:t>
            </w:r>
          </w:p>
          <w:p w:rsidR="00301A06" w:rsidRPr="00AD00B2" w:rsidRDefault="00AD00B2" w:rsidP="00483652">
            <w:pPr>
              <w:spacing w:after="0" w:line="240" w:lineRule="auto"/>
            </w:pPr>
            <w:r>
              <w:t xml:space="preserve">      any one action</w:t>
            </w:r>
          </w:p>
        </w:tc>
        <w:tc>
          <w:tcPr>
            <w:tcW w:w="810" w:type="dxa"/>
          </w:tcPr>
          <w:p w:rsidR="00935EC5" w:rsidRPr="00AB4C88" w:rsidRDefault="00E5019D" w:rsidP="00245B58">
            <w:pPr>
              <w:spacing w:after="0" w:line="240" w:lineRule="auto"/>
              <w:jc w:val="center"/>
              <w:rPr>
                <w:sz w:val="28"/>
                <w:szCs w:val="28"/>
              </w:rPr>
            </w:pPr>
            <w:r w:rsidRPr="00AB4C88">
              <w:rPr>
                <w:sz w:val="28"/>
                <w:szCs w:val="28"/>
              </w:rPr>
              <w:t>YES</w:t>
            </w:r>
          </w:p>
        </w:tc>
        <w:tc>
          <w:tcPr>
            <w:tcW w:w="7020" w:type="dxa"/>
          </w:tcPr>
          <w:p w:rsidR="00E5019D" w:rsidRDefault="00224D84" w:rsidP="00E5019D">
            <w:pPr>
              <w:spacing w:after="0" w:line="240" w:lineRule="auto"/>
            </w:pPr>
            <w:r>
              <w:t xml:space="preserve">17.5 </w:t>
            </w:r>
            <w:r w:rsidR="005461C8">
              <w:t>@</w:t>
            </w:r>
            <w:r w:rsidR="00E5019D">
              <w:t xml:space="preserve"> 3 STARS -- </w:t>
            </w:r>
            <w:r w:rsidR="00E5019D" w:rsidRPr="00EE5528">
              <w:rPr>
                <w:rStyle w:val="bodygreen1"/>
                <w:rFonts w:ascii="Arial" w:hAnsi="Arial" w:cs="Arial"/>
                <w:sz w:val="21"/>
                <w:szCs w:val="21"/>
              </w:rPr>
              <w:t xml:space="preserve">2008 </w:t>
            </w:r>
            <w:r w:rsidR="00E5019D">
              <w:rPr>
                <w:rStyle w:val="bodygreen1"/>
                <w:rFonts w:ascii="Arial" w:hAnsi="Arial" w:cs="Arial"/>
                <w:sz w:val="21"/>
                <w:szCs w:val="21"/>
              </w:rPr>
              <w:t xml:space="preserve">onward -26 miles (68%) of streets </w:t>
            </w:r>
            <w:r w:rsidR="00E5019D" w:rsidRPr="00EE5528">
              <w:rPr>
                <w:rStyle w:val="bodygreen1"/>
                <w:rFonts w:ascii="Arial" w:hAnsi="Arial" w:cs="Arial"/>
                <w:sz w:val="21"/>
                <w:szCs w:val="21"/>
              </w:rPr>
              <w:t xml:space="preserve">reconstructed </w:t>
            </w:r>
            <w:r w:rsidR="00E5019D">
              <w:rPr>
                <w:rStyle w:val="bodygreen1"/>
                <w:rFonts w:ascii="Arial" w:hAnsi="Arial" w:cs="Arial"/>
                <w:sz w:val="21"/>
                <w:szCs w:val="21"/>
              </w:rPr>
              <w:t xml:space="preserve">routinely with numerous </w:t>
            </w:r>
            <w:r w:rsidR="00E5019D" w:rsidRPr="00EE5528">
              <w:rPr>
                <w:rStyle w:val="bodygreen1"/>
                <w:rFonts w:ascii="Arial" w:hAnsi="Arial" w:cs="Arial"/>
                <w:sz w:val="21"/>
                <w:szCs w:val="21"/>
              </w:rPr>
              <w:t>rain gardens</w:t>
            </w:r>
            <w:r w:rsidR="00E5019D">
              <w:rPr>
                <w:rStyle w:val="bodygreen1"/>
                <w:rFonts w:ascii="Arial" w:hAnsi="Arial" w:cs="Arial"/>
                <w:sz w:val="21"/>
                <w:szCs w:val="21"/>
              </w:rPr>
              <w:t xml:space="preserve">; reg. inspection by WD; </w:t>
            </w:r>
            <w:r w:rsidR="00E5019D" w:rsidRPr="00EE5528">
              <w:rPr>
                <w:rStyle w:val="bodygreen1"/>
                <w:rFonts w:ascii="Arial" w:hAnsi="Arial" w:cs="Arial"/>
                <w:sz w:val="21"/>
                <w:szCs w:val="21"/>
              </w:rPr>
              <w:t xml:space="preserve"> developing a citizen education program to assist residents with maintenance and upkeep </w:t>
            </w:r>
          </w:p>
          <w:p w:rsidR="00935EC5" w:rsidRPr="00483652" w:rsidRDefault="00224D84" w:rsidP="00224D84">
            <w:pPr>
              <w:spacing w:after="0" w:line="240" w:lineRule="auto"/>
            </w:pPr>
            <w:r>
              <w:t xml:space="preserve">17.6 </w:t>
            </w:r>
            <w:r w:rsidR="00C85BC2">
              <w:t xml:space="preserve">@ </w:t>
            </w:r>
            <w:r w:rsidR="00453267">
              <w:t xml:space="preserve">2 STARS – </w:t>
            </w:r>
            <w:r w:rsidR="00453267" w:rsidRPr="00453267">
              <w:rPr>
                <w:rStyle w:val="bodygreen1"/>
                <w:rFonts w:ascii="Arial" w:hAnsi="Arial" w:cs="Arial"/>
                <w:sz w:val="21"/>
                <w:szCs w:val="21"/>
              </w:rPr>
              <w:t>3 trucks with front, belly, wing plows and brine tanks</w:t>
            </w:r>
            <w:r w:rsidR="00453267">
              <w:rPr>
                <w:rStyle w:val="bodygreen1"/>
                <w:rFonts w:ascii="Arial" w:hAnsi="Arial" w:cs="Arial"/>
                <w:sz w:val="21"/>
                <w:szCs w:val="21"/>
              </w:rPr>
              <w:t>; staff education on reducing salt use</w:t>
            </w:r>
          </w:p>
        </w:tc>
      </w:tr>
      <w:tr w:rsidR="00935EC5" w:rsidRPr="00483652" w:rsidTr="00122D9A">
        <w:tc>
          <w:tcPr>
            <w:tcW w:w="3168" w:type="dxa"/>
          </w:tcPr>
          <w:p w:rsidR="00935EC5" w:rsidRDefault="00935EC5" w:rsidP="00483652">
            <w:pPr>
              <w:spacing w:after="0" w:line="240" w:lineRule="auto"/>
            </w:pPr>
            <w:r w:rsidRPr="00483652">
              <w:t>18. Parks &amp; Trails</w:t>
            </w:r>
          </w:p>
          <w:p w:rsidR="00301A06" w:rsidRPr="00483652" w:rsidRDefault="00821EB2" w:rsidP="00483652">
            <w:pPr>
              <w:spacing w:after="0" w:line="240" w:lineRule="auto"/>
            </w:pPr>
            <w:r>
              <w:t xml:space="preserve">      any two</w:t>
            </w:r>
            <w:r w:rsidR="00AD00B2">
              <w:t xml:space="preserve"> actions</w:t>
            </w:r>
          </w:p>
        </w:tc>
        <w:tc>
          <w:tcPr>
            <w:tcW w:w="810" w:type="dxa"/>
          </w:tcPr>
          <w:p w:rsidR="00935EC5" w:rsidRPr="00AB4C88" w:rsidRDefault="00B12918" w:rsidP="00245B58">
            <w:pPr>
              <w:spacing w:after="0" w:line="240" w:lineRule="auto"/>
              <w:jc w:val="center"/>
              <w:rPr>
                <w:sz w:val="28"/>
                <w:szCs w:val="28"/>
              </w:rPr>
            </w:pPr>
            <w:r w:rsidRPr="00AB4C88">
              <w:rPr>
                <w:sz w:val="28"/>
                <w:szCs w:val="28"/>
              </w:rPr>
              <w:t>YES</w:t>
            </w:r>
          </w:p>
        </w:tc>
        <w:tc>
          <w:tcPr>
            <w:tcW w:w="7020" w:type="dxa"/>
          </w:tcPr>
          <w:p w:rsidR="00D719CE" w:rsidRDefault="00224D84" w:rsidP="00D719CE">
            <w:pPr>
              <w:spacing w:after="0" w:line="240" w:lineRule="auto"/>
            </w:pPr>
            <w:r>
              <w:t xml:space="preserve">18.1 </w:t>
            </w:r>
            <w:r w:rsidR="005461C8">
              <w:t>@</w:t>
            </w:r>
            <w:r w:rsidR="00D719CE">
              <w:t xml:space="preserve"> 2 STARS -- </w:t>
            </w:r>
            <w:r w:rsidR="00D719CE" w:rsidRPr="00EE5528">
              <w:rPr>
                <w:rStyle w:val="bodygreen1"/>
                <w:rFonts w:ascii="Arial" w:hAnsi="Arial" w:cs="Arial"/>
                <w:sz w:val="21"/>
                <w:szCs w:val="21"/>
              </w:rPr>
              <w:t xml:space="preserve">completed two segments of trail along Mounds View </w:t>
            </w:r>
            <w:r w:rsidR="00D719CE">
              <w:rPr>
                <w:rStyle w:val="bodygreen1"/>
                <w:rFonts w:ascii="Arial" w:hAnsi="Arial" w:cs="Arial"/>
                <w:sz w:val="21"/>
                <w:szCs w:val="21"/>
              </w:rPr>
              <w:t xml:space="preserve">Blvd. connecting to existing trail, new sidewalk; included LEDs; SRTS </w:t>
            </w:r>
            <w:r w:rsidR="00D719CE" w:rsidRPr="00EE5528">
              <w:rPr>
                <w:rStyle w:val="bodygreen1"/>
                <w:rFonts w:ascii="Arial" w:hAnsi="Arial" w:cs="Arial"/>
                <w:sz w:val="21"/>
                <w:szCs w:val="21"/>
              </w:rPr>
              <w:t xml:space="preserve">sidewalk link </w:t>
            </w:r>
          </w:p>
          <w:p w:rsidR="00935EC5" w:rsidRPr="00483652" w:rsidRDefault="00224D84" w:rsidP="00224D84">
            <w:pPr>
              <w:spacing w:after="0" w:line="240" w:lineRule="auto"/>
            </w:pPr>
            <w:r>
              <w:t xml:space="preserve">18.2 </w:t>
            </w:r>
            <w:r w:rsidR="00DD47C9">
              <w:t xml:space="preserve">@ 2 STARS -- </w:t>
            </w:r>
            <w:r w:rsidR="00DD47C9" w:rsidRPr="00B12918">
              <w:rPr>
                <w:rStyle w:val="bodygreen1"/>
                <w:rFonts w:ascii="Arial" w:hAnsi="Arial" w:cs="Arial"/>
                <w:sz w:val="21"/>
                <w:szCs w:val="21"/>
              </w:rPr>
              <w:t>recirculating system for splash pad &amp; other park improvements to accommodate increased workforce</w:t>
            </w:r>
            <w:r w:rsidR="00B12918" w:rsidRPr="00B12918">
              <w:rPr>
                <w:rStyle w:val="bodygreen1"/>
                <w:rFonts w:ascii="Arial" w:hAnsi="Arial" w:cs="Arial"/>
                <w:sz w:val="21"/>
                <w:szCs w:val="21"/>
              </w:rPr>
              <w:t>/market-rate housing</w:t>
            </w:r>
          </w:p>
        </w:tc>
      </w:tr>
      <w:tr w:rsidR="00935EC5" w:rsidRPr="00483652" w:rsidTr="00122D9A">
        <w:tc>
          <w:tcPr>
            <w:tcW w:w="3168" w:type="dxa"/>
          </w:tcPr>
          <w:p w:rsidR="00935EC5" w:rsidRDefault="00935EC5" w:rsidP="00483652">
            <w:pPr>
              <w:spacing w:after="0" w:line="240" w:lineRule="auto"/>
            </w:pPr>
            <w:r w:rsidRPr="00483652">
              <w:t>19. Surface Water</w:t>
            </w:r>
          </w:p>
          <w:p w:rsidR="00301A06" w:rsidRDefault="00301A06" w:rsidP="00483652">
            <w:pPr>
              <w:spacing w:after="0" w:line="240" w:lineRule="auto"/>
            </w:pPr>
            <w:r>
              <w:t xml:space="preserve">      if state public water:  4; and one additional action</w:t>
            </w:r>
          </w:p>
          <w:p w:rsidR="00301A06" w:rsidRPr="00483652" w:rsidRDefault="0090762E" w:rsidP="00483652">
            <w:pPr>
              <w:spacing w:after="0" w:line="240" w:lineRule="auto"/>
            </w:pPr>
            <w:r>
              <w:t xml:space="preserve">     others:  any one action</w:t>
            </w:r>
          </w:p>
        </w:tc>
        <w:tc>
          <w:tcPr>
            <w:tcW w:w="810" w:type="dxa"/>
          </w:tcPr>
          <w:p w:rsidR="00935EC5" w:rsidRPr="00AB4C88" w:rsidRDefault="00935EC5" w:rsidP="00245B58">
            <w:pPr>
              <w:spacing w:after="0" w:line="240" w:lineRule="auto"/>
              <w:jc w:val="center"/>
              <w:rPr>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t>20. Water / Wastewater</w:t>
            </w:r>
          </w:p>
          <w:p w:rsidR="00301A06" w:rsidRPr="00483652" w:rsidRDefault="00AD00B2" w:rsidP="00483652">
            <w:pPr>
              <w:spacing w:after="0" w:line="240" w:lineRule="auto"/>
            </w:pPr>
            <w:r>
              <w:t xml:space="preserve">      1 &amp; 2; and one additional</w:t>
            </w:r>
          </w:p>
        </w:tc>
        <w:tc>
          <w:tcPr>
            <w:tcW w:w="810" w:type="dxa"/>
          </w:tcPr>
          <w:p w:rsidR="00935EC5" w:rsidRPr="00AB4C88" w:rsidRDefault="00D719CE" w:rsidP="00245B58">
            <w:pPr>
              <w:spacing w:after="0" w:line="240" w:lineRule="auto"/>
              <w:jc w:val="center"/>
              <w:rPr>
                <w:sz w:val="28"/>
                <w:szCs w:val="28"/>
              </w:rPr>
            </w:pPr>
            <w:r w:rsidRPr="00AB4C88">
              <w:rPr>
                <w:sz w:val="28"/>
                <w:szCs w:val="28"/>
              </w:rPr>
              <w:t>NO</w:t>
            </w:r>
          </w:p>
        </w:tc>
        <w:tc>
          <w:tcPr>
            <w:tcW w:w="7020" w:type="dxa"/>
          </w:tcPr>
          <w:p w:rsidR="00DD47C9" w:rsidRDefault="00224D84" w:rsidP="00483652">
            <w:pPr>
              <w:spacing w:after="0" w:line="240" w:lineRule="auto"/>
            </w:pPr>
            <w:r>
              <w:t xml:space="preserve">20.2 </w:t>
            </w:r>
            <w:r w:rsidR="00DD47C9">
              <w:t>@</w:t>
            </w:r>
            <w:r w:rsidR="00B12918">
              <w:t xml:space="preserve"> 3 STARS -- </w:t>
            </w:r>
            <w:r w:rsidR="00B12918" w:rsidRPr="00B12918">
              <w:rPr>
                <w:rStyle w:val="bodygreen1"/>
                <w:rFonts w:ascii="Arial" w:hAnsi="Arial" w:cs="Arial"/>
                <w:sz w:val="21"/>
                <w:szCs w:val="21"/>
              </w:rPr>
              <w:t xml:space="preserve">$6.6M 2020 rehabilitation of all wells, pumps &amp; 3 treatment plants with state of the art technology; diesel-to-natural gas conversions (2019-20) of 2 lift stations and back-up generator for </w:t>
            </w:r>
            <w:r w:rsidR="006E07F8" w:rsidRPr="00B12918">
              <w:rPr>
                <w:rStyle w:val="bodygreen1"/>
                <w:rFonts w:ascii="Arial" w:hAnsi="Arial" w:cs="Arial"/>
                <w:sz w:val="21"/>
                <w:szCs w:val="21"/>
              </w:rPr>
              <w:t>reservoirs</w:t>
            </w:r>
            <w:r w:rsidR="00B12918" w:rsidRPr="00B12918">
              <w:rPr>
                <w:rStyle w:val="bodygreen1"/>
                <w:rFonts w:ascii="Arial" w:hAnsi="Arial" w:cs="Arial"/>
                <w:sz w:val="21"/>
                <w:szCs w:val="21"/>
              </w:rPr>
              <w:t>, well and treatment plant</w:t>
            </w:r>
          </w:p>
          <w:p w:rsidR="00935EC5" w:rsidRDefault="00224D84" w:rsidP="00483652">
            <w:pPr>
              <w:spacing w:after="0" w:line="240" w:lineRule="auto"/>
              <w:rPr>
                <w:rStyle w:val="bodygreen1"/>
                <w:rFonts w:ascii="Arial" w:hAnsi="Arial" w:cs="Arial"/>
                <w:sz w:val="21"/>
                <w:szCs w:val="21"/>
              </w:rPr>
            </w:pPr>
            <w:r>
              <w:t xml:space="preserve">20.3 </w:t>
            </w:r>
            <w:r w:rsidR="005461C8">
              <w:t>@</w:t>
            </w:r>
            <w:r w:rsidR="00D719CE">
              <w:t xml:space="preserve"> 2 STARS -- </w:t>
            </w:r>
            <w:r w:rsidR="00D719CE">
              <w:rPr>
                <w:rStyle w:val="bodygreen1"/>
                <w:rFonts w:ascii="Arial" w:hAnsi="Arial" w:cs="Arial"/>
                <w:sz w:val="21"/>
                <w:szCs w:val="21"/>
              </w:rPr>
              <w:t>Sump-</w:t>
            </w:r>
            <w:r w:rsidR="00D719CE" w:rsidRPr="007D1495">
              <w:rPr>
                <w:rStyle w:val="bodygreen1"/>
                <w:rFonts w:ascii="Arial" w:hAnsi="Arial" w:cs="Arial"/>
                <w:sz w:val="21"/>
                <w:szCs w:val="21"/>
              </w:rPr>
              <w:t xml:space="preserve">sanitary </w:t>
            </w:r>
            <w:r w:rsidR="00D719CE">
              <w:rPr>
                <w:rStyle w:val="bodygreen1"/>
                <w:rFonts w:ascii="Arial" w:hAnsi="Arial" w:cs="Arial"/>
                <w:sz w:val="21"/>
                <w:szCs w:val="21"/>
              </w:rPr>
              <w:t xml:space="preserve">connections </w:t>
            </w:r>
            <w:r w:rsidR="00D719CE" w:rsidRPr="007D1495">
              <w:rPr>
                <w:rStyle w:val="bodygreen1"/>
                <w:rFonts w:ascii="Arial" w:hAnsi="Arial" w:cs="Arial"/>
                <w:sz w:val="21"/>
                <w:szCs w:val="21"/>
              </w:rPr>
              <w:t xml:space="preserve">inspected </w:t>
            </w:r>
            <w:r w:rsidR="00D719CE">
              <w:rPr>
                <w:rStyle w:val="bodygreen1"/>
                <w:rFonts w:ascii="Arial" w:hAnsi="Arial" w:cs="Arial"/>
                <w:sz w:val="21"/>
                <w:szCs w:val="21"/>
              </w:rPr>
              <w:t>for w/in last 10 yrs.; annual camera review of</w:t>
            </w:r>
            <w:r w:rsidR="00D719CE" w:rsidRPr="007D1495">
              <w:rPr>
                <w:rStyle w:val="bodygreen1"/>
                <w:rFonts w:ascii="Arial" w:hAnsi="Arial" w:cs="Arial"/>
                <w:sz w:val="21"/>
                <w:szCs w:val="21"/>
              </w:rPr>
              <w:t xml:space="preserve"> </w:t>
            </w:r>
            <w:r w:rsidR="00D719CE">
              <w:rPr>
                <w:rStyle w:val="bodygreen1"/>
                <w:rFonts w:ascii="Arial" w:hAnsi="Arial" w:cs="Arial"/>
                <w:sz w:val="21"/>
                <w:szCs w:val="21"/>
              </w:rPr>
              <w:t xml:space="preserve">~1/4 of city sanitary lines; 1 mile/yr. </w:t>
            </w:r>
            <w:r w:rsidR="00D719CE" w:rsidRPr="007D1495">
              <w:rPr>
                <w:rStyle w:val="bodygreen1"/>
                <w:rFonts w:ascii="Arial" w:hAnsi="Arial" w:cs="Arial"/>
                <w:sz w:val="21"/>
                <w:szCs w:val="21"/>
              </w:rPr>
              <w:t xml:space="preserve">sanitary sewer lining project </w:t>
            </w:r>
            <w:r w:rsidR="00D719CE">
              <w:rPr>
                <w:rStyle w:val="bodygreen1"/>
                <w:rFonts w:ascii="Arial" w:hAnsi="Arial" w:cs="Arial"/>
                <w:sz w:val="21"/>
                <w:szCs w:val="21"/>
              </w:rPr>
              <w:t xml:space="preserve">(complete by 2028); via </w:t>
            </w:r>
            <w:r w:rsidR="00D719CE" w:rsidRPr="007D1495">
              <w:rPr>
                <w:rStyle w:val="bodygreen1"/>
                <w:rFonts w:ascii="Arial" w:hAnsi="Arial" w:cs="Arial"/>
                <w:sz w:val="21"/>
                <w:szCs w:val="21"/>
              </w:rPr>
              <w:t xml:space="preserve">street program </w:t>
            </w:r>
            <w:r w:rsidR="00D719CE">
              <w:rPr>
                <w:rStyle w:val="bodygreen1"/>
                <w:rFonts w:ascii="Arial" w:hAnsi="Arial" w:cs="Arial"/>
                <w:sz w:val="21"/>
                <w:szCs w:val="21"/>
              </w:rPr>
              <w:t>poor condition</w:t>
            </w:r>
            <w:r w:rsidR="00D719CE" w:rsidRPr="007D1495">
              <w:rPr>
                <w:rStyle w:val="bodygreen1"/>
                <w:rFonts w:ascii="Arial" w:hAnsi="Arial" w:cs="Arial"/>
                <w:sz w:val="21"/>
                <w:szCs w:val="21"/>
              </w:rPr>
              <w:t xml:space="preserve"> V</w:t>
            </w:r>
            <w:r w:rsidR="009333F5">
              <w:rPr>
                <w:rStyle w:val="bodygreen1"/>
                <w:rFonts w:ascii="Arial" w:hAnsi="Arial" w:cs="Arial"/>
                <w:sz w:val="21"/>
                <w:szCs w:val="21"/>
              </w:rPr>
              <w:t xml:space="preserve">CT replaced with PVC sewer pipe; POS scope and repair lateral sewer lines (65 complete in 6mo. In 2020); zero interest loans for voluntary improvements. </w:t>
            </w:r>
          </w:p>
          <w:p w:rsidR="00DD47C9" w:rsidRDefault="00224D84" w:rsidP="00DD47C9">
            <w:pPr>
              <w:spacing w:after="0" w:line="240" w:lineRule="auto"/>
            </w:pPr>
            <w:r>
              <w:t xml:space="preserve">20.7 </w:t>
            </w:r>
            <w:r w:rsidR="00DD47C9">
              <w:t>@</w:t>
            </w:r>
            <w:r w:rsidR="00B12918">
              <w:t xml:space="preserve"> </w:t>
            </w:r>
            <w:r w:rsidR="007E19A1">
              <w:t xml:space="preserve">2 STARS -- </w:t>
            </w:r>
            <w:r w:rsidR="007E19A1" w:rsidRPr="007E19A1">
              <w:rPr>
                <w:rStyle w:val="bodygreen1"/>
                <w:rFonts w:ascii="Arial" w:hAnsi="Arial" w:cs="Arial"/>
                <w:sz w:val="21"/>
                <w:szCs w:val="21"/>
              </w:rPr>
              <w:t>increased top tier water &amp; wastewater rate by 30%; wastewater meters in 7 large MF &amp; 3 mobile home develop</w:t>
            </w:r>
            <w:r w:rsidR="00D726A2">
              <w:rPr>
                <w:rStyle w:val="bodygreen1"/>
                <w:rFonts w:ascii="Arial" w:hAnsi="Arial" w:cs="Arial"/>
                <w:sz w:val="21"/>
                <w:szCs w:val="21"/>
              </w:rPr>
              <w:t>-</w:t>
            </w:r>
            <w:proofErr w:type="spellStart"/>
            <w:r w:rsidR="007E19A1" w:rsidRPr="007E19A1">
              <w:rPr>
                <w:rStyle w:val="bodygreen1"/>
                <w:rFonts w:ascii="Arial" w:hAnsi="Arial" w:cs="Arial"/>
                <w:sz w:val="21"/>
                <w:szCs w:val="21"/>
              </w:rPr>
              <w:t>ments</w:t>
            </w:r>
            <w:proofErr w:type="spellEnd"/>
            <w:r w:rsidR="007E19A1" w:rsidRPr="007E19A1">
              <w:rPr>
                <w:rStyle w:val="bodygreen1"/>
                <w:rFonts w:ascii="Arial" w:hAnsi="Arial" w:cs="Arial"/>
                <w:sz w:val="21"/>
                <w:szCs w:val="21"/>
              </w:rPr>
              <w:t xml:space="preserve"> due to suspected high infiltration</w:t>
            </w:r>
          </w:p>
          <w:p w:rsidR="00DD47C9" w:rsidRPr="00483652" w:rsidRDefault="00DD47C9"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lastRenderedPageBreak/>
              <w:t xml:space="preserve">21. </w:t>
            </w:r>
            <w:proofErr w:type="spellStart"/>
            <w:r w:rsidRPr="00483652">
              <w:t>Septics</w:t>
            </w:r>
            <w:proofErr w:type="spellEnd"/>
          </w:p>
          <w:p w:rsidR="00301A06" w:rsidRPr="00483652" w:rsidRDefault="0090762E" w:rsidP="00483652">
            <w:pPr>
              <w:spacing w:after="0" w:line="240" w:lineRule="auto"/>
            </w:pPr>
            <w:r>
              <w:t xml:space="preserve">      any one action</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935EC5"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t>22. Solid Waste</w:t>
            </w:r>
          </w:p>
          <w:p w:rsidR="00301A06" w:rsidRPr="00483652" w:rsidRDefault="00821EB2" w:rsidP="00483652">
            <w:pPr>
              <w:spacing w:after="0" w:line="240" w:lineRule="auto"/>
            </w:pPr>
            <w:r>
              <w:t xml:space="preserve">     one from 1-3</w:t>
            </w:r>
            <w:r w:rsidR="0090762E">
              <w:t>; &amp; one from 4-8</w:t>
            </w:r>
          </w:p>
        </w:tc>
        <w:tc>
          <w:tcPr>
            <w:tcW w:w="810" w:type="dxa"/>
          </w:tcPr>
          <w:p w:rsidR="00935EC5" w:rsidRPr="00AB4C88" w:rsidRDefault="006914DE" w:rsidP="00245B58">
            <w:pPr>
              <w:spacing w:after="0" w:line="240" w:lineRule="auto"/>
              <w:jc w:val="center"/>
              <w:rPr>
                <w:sz w:val="28"/>
                <w:szCs w:val="28"/>
              </w:rPr>
            </w:pPr>
            <w:r w:rsidRPr="00AB4C88">
              <w:rPr>
                <w:sz w:val="28"/>
                <w:szCs w:val="28"/>
              </w:rPr>
              <w:t>NO</w:t>
            </w:r>
          </w:p>
        </w:tc>
        <w:tc>
          <w:tcPr>
            <w:tcW w:w="7020" w:type="dxa"/>
          </w:tcPr>
          <w:p w:rsidR="00935EC5" w:rsidRPr="00483652" w:rsidRDefault="00074A8B" w:rsidP="006914DE">
            <w:pPr>
              <w:spacing w:after="0" w:line="240" w:lineRule="auto"/>
            </w:pPr>
            <w:r>
              <w:t>22.7</w:t>
            </w:r>
            <w:r w:rsidR="006914DE">
              <w:t xml:space="preserve"> @ 2 STARS – </w:t>
            </w:r>
            <w:r w:rsidR="006914DE" w:rsidRPr="006914DE">
              <w:rPr>
                <w:color w:val="70AD47" w:themeColor="accent6"/>
              </w:rPr>
              <w:t xml:space="preserve">city drop-off site provides compost for landscaping. Promote recycling/composting in city newsletter, web, and mailings.  </w:t>
            </w:r>
          </w:p>
        </w:tc>
      </w:tr>
      <w:tr w:rsidR="00935EC5" w:rsidRPr="00483652" w:rsidTr="00122D9A">
        <w:tc>
          <w:tcPr>
            <w:tcW w:w="3168" w:type="dxa"/>
          </w:tcPr>
          <w:p w:rsidR="00935EC5" w:rsidRDefault="00935EC5" w:rsidP="00483652">
            <w:pPr>
              <w:spacing w:after="0" w:line="240" w:lineRule="auto"/>
            </w:pPr>
            <w:r w:rsidRPr="00483652">
              <w:t>23. Local Air Quality</w:t>
            </w:r>
          </w:p>
          <w:p w:rsidR="00301A06" w:rsidRPr="00483652" w:rsidRDefault="00301A06" w:rsidP="00483652">
            <w:pPr>
              <w:spacing w:after="0" w:line="240" w:lineRule="auto"/>
            </w:pPr>
            <w:r>
              <w:t xml:space="preserve">      </w:t>
            </w:r>
            <w:r w:rsidR="00821EB2" w:rsidRPr="00821EB2">
              <w:t>any one action</w:t>
            </w:r>
          </w:p>
        </w:tc>
        <w:tc>
          <w:tcPr>
            <w:tcW w:w="810" w:type="dxa"/>
          </w:tcPr>
          <w:p w:rsidR="00935EC5" w:rsidRPr="00C77226" w:rsidRDefault="00935EC5" w:rsidP="00245B58">
            <w:pPr>
              <w:spacing w:after="0" w:line="240" w:lineRule="auto"/>
              <w:jc w:val="center"/>
              <w:rPr>
                <w:b/>
                <w:sz w:val="28"/>
                <w:szCs w:val="28"/>
              </w:rPr>
            </w:pPr>
          </w:p>
        </w:tc>
        <w:tc>
          <w:tcPr>
            <w:tcW w:w="7020" w:type="dxa"/>
          </w:tcPr>
          <w:p w:rsidR="00935EC5" w:rsidRPr="00483652" w:rsidRDefault="00F11810" w:rsidP="00483652">
            <w:pPr>
              <w:spacing w:after="0" w:line="240" w:lineRule="auto"/>
            </w:pPr>
            <w:r>
              <w:rPr>
                <w:noProof/>
              </w:rPr>
              <mc:AlternateContent>
                <mc:Choice Requires="wps">
                  <w:drawing>
                    <wp:anchor distT="0" distB="0" distL="114300" distR="114300" simplePos="0" relativeHeight="251662848" behindDoc="0" locked="0" layoutInCell="1" allowOverlap="1">
                      <wp:simplePos x="0" y="0"/>
                      <wp:positionH relativeFrom="column">
                        <wp:posOffset>3898266</wp:posOffset>
                      </wp:positionH>
                      <wp:positionV relativeFrom="paragraph">
                        <wp:posOffset>323215</wp:posOffset>
                      </wp:positionV>
                      <wp:extent cx="476250" cy="361950"/>
                      <wp:effectExtent l="0" t="0" r="19050" b="190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61950"/>
                              </a:xfrm>
                              <a:prstGeom prst="rect">
                                <a:avLst/>
                              </a:prstGeom>
                              <a:solidFill>
                                <a:srgbClr val="FFFFFF"/>
                              </a:solidFill>
                              <a:ln w="9525">
                                <a:solidFill>
                                  <a:srgbClr val="000000"/>
                                </a:solidFill>
                                <a:miter lim="800000"/>
                                <a:headEnd/>
                                <a:tailEnd/>
                              </a:ln>
                            </wps:spPr>
                            <wps:txbx>
                              <w:txbxContent>
                                <w:p w:rsidR="00796E3A" w:rsidRPr="00696D0F" w:rsidRDefault="00AB4C88">
                                  <w:pPr>
                                    <w:rPr>
                                      <w:b/>
                                      <w:sz w:val="28"/>
                                      <w:szCs w:val="28"/>
                                    </w:rPr>
                                  </w:pPr>
                                  <w:r>
                                    <w:rPr>
                                      <w:b/>
                                      <w:sz w:val="28"/>
                                      <w:szCs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306.95pt;margin-top:25.45pt;width:37.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">
                      <v:textbox>
                        <w:txbxContent>
                          <w:p w:rsidR="00796E3A" w:rsidRPr="00696D0F" w:rsidRDefault="00AB4C88">
                            <w:pPr>
                              <w:rPr>
                                <w:b/>
                                <w:sz w:val="28"/>
                                <w:szCs w:val="28"/>
                              </w:rPr>
                            </w:pPr>
                            <w:r>
                              <w:rPr>
                                <w:b/>
                                <w:sz w:val="28"/>
                                <w:szCs w:val="28"/>
                              </w:rPr>
                              <w:t>YES</w:t>
                            </w:r>
                          </w:p>
                        </w:txbxContent>
                      </v:textbox>
                    </v:shape>
                  </w:pict>
                </mc:Fallback>
              </mc:AlternateContent>
            </w:r>
          </w:p>
        </w:tc>
      </w:tr>
      <w:tr w:rsidR="00B539C6" w:rsidRPr="00483652" w:rsidTr="00122D9A">
        <w:trPr>
          <w:trHeight w:val="440"/>
        </w:trPr>
        <w:tc>
          <w:tcPr>
            <w:tcW w:w="10998" w:type="dxa"/>
            <w:gridSpan w:val="3"/>
          </w:tcPr>
          <w:p w:rsidR="00935EC5" w:rsidRDefault="00935EC5" w:rsidP="00483652">
            <w:pPr>
              <w:spacing w:after="0" w:line="240" w:lineRule="auto"/>
            </w:pPr>
          </w:p>
          <w:p w:rsidR="00B539C6" w:rsidRPr="003B3361" w:rsidRDefault="00315835" w:rsidP="00935EC5">
            <w:pPr>
              <w:spacing w:after="0" w:line="240" w:lineRule="auto"/>
              <w:jc w:val="center"/>
              <w:rPr>
                <w:b/>
              </w:rPr>
            </w:pPr>
            <w:r>
              <w:rPr>
                <w:b/>
              </w:rPr>
              <w:t xml:space="preserve">                                        </w:t>
            </w:r>
            <w:r w:rsidR="00AD00B2">
              <w:rPr>
                <w:b/>
              </w:rPr>
              <w:t xml:space="preserve">               </w:t>
            </w:r>
            <w:r>
              <w:rPr>
                <w:b/>
              </w:rPr>
              <w:t xml:space="preserve"> </w:t>
            </w:r>
            <w:r w:rsidR="00AD00B2">
              <w:rPr>
                <w:b/>
              </w:rPr>
              <w:t xml:space="preserve">    </w:t>
            </w:r>
            <w:r>
              <w:rPr>
                <w:b/>
              </w:rPr>
              <w:t xml:space="preserve"> ECON</w:t>
            </w:r>
            <w:r w:rsidR="00B539C6" w:rsidRPr="003B3361">
              <w:rPr>
                <w:b/>
              </w:rPr>
              <w:t xml:space="preserve"> &amp; COM</w:t>
            </w:r>
            <w:r>
              <w:rPr>
                <w:b/>
              </w:rPr>
              <w:t>M DEVELOP</w:t>
            </w:r>
            <w:r w:rsidR="003B3361" w:rsidRPr="003B3361">
              <w:rPr>
                <w:b/>
              </w:rPr>
              <w:t xml:space="preserve">: </w:t>
            </w:r>
            <w:r w:rsidR="00C62EAF">
              <w:rPr>
                <w:b/>
                <w:color w:val="FF0000"/>
              </w:rPr>
              <w:t>3</w:t>
            </w:r>
            <w:r w:rsidR="003B3361" w:rsidRPr="003B3361">
              <w:rPr>
                <w:b/>
                <w:color w:val="FF0000"/>
              </w:rPr>
              <w:t xml:space="preserve"> BPs</w:t>
            </w:r>
            <w:r w:rsidR="003B3361" w:rsidRPr="003B3361">
              <w:rPr>
                <w:b/>
              </w:rPr>
              <w:t xml:space="preserve"> required</w:t>
            </w:r>
            <w:r>
              <w:rPr>
                <w:b/>
              </w:rPr>
              <w:t xml:space="preserve">;  </w:t>
            </w:r>
            <w:r w:rsidR="00AD00B2">
              <w:rPr>
                <w:b/>
              </w:rPr>
              <w:t xml:space="preserve">               </w:t>
            </w:r>
            <w:r w:rsidR="00C62EAF">
              <w:rPr>
                <w:b/>
              </w:rPr>
              <w:t xml:space="preserve"> are 3</w:t>
            </w:r>
            <w:r>
              <w:rPr>
                <w:b/>
              </w:rPr>
              <w:t xml:space="preserve"> done?</w:t>
            </w:r>
          </w:p>
        </w:tc>
      </w:tr>
      <w:tr w:rsidR="00935EC5" w:rsidRPr="00483652" w:rsidTr="00122D9A">
        <w:tc>
          <w:tcPr>
            <w:tcW w:w="3168" w:type="dxa"/>
          </w:tcPr>
          <w:p w:rsidR="00935EC5" w:rsidRDefault="00935EC5" w:rsidP="00483652">
            <w:pPr>
              <w:spacing w:after="0" w:line="240" w:lineRule="auto"/>
              <w:rPr>
                <w:b/>
              </w:rPr>
            </w:pPr>
            <w:r w:rsidRPr="00855919">
              <w:rPr>
                <w:b/>
              </w:rPr>
              <w:t>24. Benchmarks &amp; Involvement</w:t>
            </w:r>
          </w:p>
          <w:p w:rsidR="0041345F" w:rsidRPr="00855919" w:rsidRDefault="00301A06" w:rsidP="00483652">
            <w:pPr>
              <w:spacing w:after="0" w:line="240" w:lineRule="auto"/>
              <w:rPr>
                <w:b/>
              </w:rPr>
            </w:pPr>
            <w:r>
              <w:rPr>
                <w:b/>
              </w:rPr>
              <w:t xml:space="preserve">   </w:t>
            </w:r>
            <w:r w:rsidR="00821EB2">
              <w:rPr>
                <w:b/>
              </w:rPr>
              <w:t xml:space="preserve">   1; and one additional action</w:t>
            </w:r>
          </w:p>
        </w:tc>
        <w:tc>
          <w:tcPr>
            <w:tcW w:w="810" w:type="dxa"/>
          </w:tcPr>
          <w:p w:rsidR="00935EC5" w:rsidRPr="007830B8" w:rsidRDefault="006914DE" w:rsidP="00245B58">
            <w:pPr>
              <w:spacing w:after="0" w:line="240" w:lineRule="auto"/>
              <w:jc w:val="center"/>
              <w:rPr>
                <w:b/>
                <w:sz w:val="28"/>
                <w:szCs w:val="28"/>
              </w:rPr>
            </w:pPr>
            <w:r>
              <w:rPr>
                <w:b/>
                <w:sz w:val="28"/>
                <w:szCs w:val="28"/>
              </w:rPr>
              <w:t>YES</w:t>
            </w:r>
          </w:p>
        </w:tc>
        <w:tc>
          <w:tcPr>
            <w:tcW w:w="7020" w:type="dxa"/>
          </w:tcPr>
          <w:p w:rsidR="00935EC5" w:rsidRDefault="006914DE" w:rsidP="006914DE">
            <w:pPr>
              <w:spacing w:after="0" w:line="240" w:lineRule="auto"/>
              <w:rPr>
                <w:color w:val="70AD47" w:themeColor="accent6"/>
              </w:rPr>
            </w:pPr>
            <w:r>
              <w:t xml:space="preserve">24.1 @ 2 STARS - </w:t>
            </w:r>
            <w:r w:rsidRPr="006914DE">
              <w:rPr>
                <w:color w:val="70AD47" w:themeColor="accent6"/>
              </w:rPr>
              <w:t xml:space="preserve">Mounds View Sustainability Commission established 2020, advises council on GSC-related </w:t>
            </w:r>
            <w:r>
              <w:rPr>
                <w:color w:val="70AD47" w:themeColor="accent6"/>
              </w:rPr>
              <w:t>BPs. GSC on website a</w:t>
            </w:r>
            <w:r w:rsidRPr="006914DE">
              <w:rPr>
                <w:color w:val="70AD47" w:themeColor="accent6"/>
              </w:rPr>
              <w:t xml:space="preserve">nd at City Hall. </w:t>
            </w:r>
          </w:p>
          <w:p w:rsidR="006914DE" w:rsidRPr="00483652" w:rsidRDefault="006914DE" w:rsidP="006914DE">
            <w:pPr>
              <w:spacing w:after="0" w:line="240" w:lineRule="auto"/>
            </w:pPr>
            <w:r w:rsidRPr="006914DE">
              <w:t xml:space="preserve">24.2 @ </w:t>
            </w:r>
            <w:r>
              <w:t xml:space="preserve">1 </w:t>
            </w:r>
            <w:r w:rsidRPr="006914DE">
              <w:t xml:space="preserve">STAR – </w:t>
            </w:r>
            <w:r>
              <w:rPr>
                <w:color w:val="70AD47" w:themeColor="accent6"/>
              </w:rPr>
              <w:t xml:space="preserve">2018/19 CC retreats for 3yr strategic plan; covers </w:t>
            </w:r>
            <w:proofErr w:type="spellStart"/>
            <w:r>
              <w:rPr>
                <w:color w:val="70AD47" w:themeColor="accent6"/>
              </w:rPr>
              <w:t>env</w:t>
            </w:r>
            <w:proofErr w:type="spellEnd"/>
            <w:r>
              <w:rPr>
                <w:color w:val="70AD47" w:themeColor="accent6"/>
              </w:rPr>
              <w:t xml:space="preserve">. Sustainability goals such as reduction of INI and municipal water use; quarterly reports. </w:t>
            </w:r>
          </w:p>
        </w:tc>
      </w:tr>
      <w:tr w:rsidR="00935EC5" w:rsidRPr="00483652" w:rsidTr="00122D9A">
        <w:tc>
          <w:tcPr>
            <w:tcW w:w="3168" w:type="dxa"/>
          </w:tcPr>
          <w:p w:rsidR="00935EC5" w:rsidRDefault="00935EC5" w:rsidP="00483652">
            <w:pPr>
              <w:spacing w:after="0" w:line="240" w:lineRule="auto"/>
              <w:rPr>
                <w:b/>
              </w:rPr>
            </w:pPr>
            <w:r w:rsidRPr="00855919">
              <w:rPr>
                <w:b/>
              </w:rPr>
              <w:t>25. Green Businesses</w:t>
            </w:r>
          </w:p>
          <w:p w:rsidR="0041345F" w:rsidRPr="00855919" w:rsidRDefault="0090762E" w:rsidP="00483652">
            <w:pPr>
              <w:spacing w:after="0" w:line="240" w:lineRule="auto"/>
              <w:rPr>
                <w:b/>
              </w:rPr>
            </w:pPr>
            <w:r>
              <w:rPr>
                <w:b/>
              </w:rPr>
              <w:t xml:space="preserve">      any two actions</w:t>
            </w:r>
          </w:p>
        </w:tc>
        <w:tc>
          <w:tcPr>
            <w:tcW w:w="810" w:type="dxa"/>
          </w:tcPr>
          <w:p w:rsidR="00935EC5" w:rsidRPr="007830B8" w:rsidRDefault="00AB4C88" w:rsidP="00245B58">
            <w:pPr>
              <w:spacing w:after="0" w:line="240" w:lineRule="auto"/>
              <w:jc w:val="center"/>
              <w:rPr>
                <w:b/>
                <w:sz w:val="28"/>
                <w:szCs w:val="28"/>
              </w:rPr>
            </w:pPr>
            <w:r>
              <w:rPr>
                <w:b/>
                <w:sz w:val="28"/>
                <w:szCs w:val="28"/>
              </w:rPr>
              <w:t>YES</w:t>
            </w:r>
          </w:p>
        </w:tc>
        <w:tc>
          <w:tcPr>
            <w:tcW w:w="7020" w:type="dxa"/>
          </w:tcPr>
          <w:p w:rsidR="00074A8B" w:rsidRDefault="00074A8B" w:rsidP="00483652">
            <w:pPr>
              <w:spacing w:after="0" w:line="240" w:lineRule="auto"/>
              <w:rPr>
                <w:color w:val="70AD47" w:themeColor="accent6"/>
              </w:rPr>
            </w:pPr>
            <w:r>
              <w:t xml:space="preserve">25.1 @ 2 STARS – </w:t>
            </w:r>
            <w:r w:rsidRPr="00074A8B">
              <w:rPr>
                <w:color w:val="70AD47" w:themeColor="accent6"/>
              </w:rPr>
              <w:t xml:space="preserve">Redeveloped 2 large commercial properties through demo and clean up for shovel ready sites. Promote energy and environmental programs online. </w:t>
            </w:r>
          </w:p>
          <w:p w:rsidR="00AB4C88" w:rsidRPr="00074A8B" w:rsidRDefault="00AB4C88" w:rsidP="00483652">
            <w:pPr>
              <w:spacing w:after="0" w:line="240" w:lineRule="auto"/>
              <w:rPr>
                <w:color w:val="70AD47" w:themeColor="accent6"/>
              </w:rPr>
            </w:pPr>
            <w:r w:rsidRPr="00AB4C88">
              <w:t xml:space="preserve">25.3 @ 2 STARS - </w:t>
            </w:r>
            <w:r>
              <w:rPr>
                <w:color w:val="70AD47" w:themeColor="accent6"/>
              </w:rPr>
              <w:t xml:space="preserve">Twin Cities Gateway partner with joint web page, tourism info, and marketing campaigns. Promote green highlights and outdoor activities. </w:t>
            </w:r>
          </w:p>
        </w:tc>
      </w:tr>
      <w:tr w:rsidR="00935EC5" w:rsidRPr="00483652" w:rsidTr="00122D9A">
        <w:tc>
          <w:tcPr>
            <w:tcW w:w="3168" w:type="dxa"/>
          </w:tcPr>
          <w:p w:rsidR="00935EC5" w:rsidRDefault="00935EC5" w:rsidP="00483652">
            <w:pPr>
              <w:spacing w:after="0" w:line="240" w:lineRule="auto"/>
            </w:pPr>
            <w:r w:rsidRPr="00483652">
              <w:t>26. Renewable Energy</w:t>
            </w:r>
          </w:p>
          <w:p w:rsidR="0041345F" w:rsidRPr="00483652" w:rsidRDefault="00AD00B2" w:rsidP="00483652">
            <w:pPr>
              <w:spacing w:after="0" w:line="240" w:lineRule="auto"/>
            </w:pPr>
            <w:r>
              <w:t xml:space="preserve">      any two actions</w:t>
            </w:r>
          </w:p>
        </w:tc>
        <w:tc>
          <w:tcPr>
            <w:tcW w:w="810" w:type="dxa"/>
          </w:tcPr>
          <w:p w:rsidR="00935EC5" w:rsidRPr="00AB4C88" w:rsidRDefault="004C21B7" w:rsidP="00245B58">
            <w:pPr>
              <w:spacing w:after="0" w:line="240" w:lineRule="auto"/>
              <w:jc w:val="center"/>
              <w:rPr>
                <w:sz w:val="28"/>
                <w:szCs w:val="28"/>
              </w:rPr>
            </w:pPr>
            <w:r w:rsidRPr="00AB4C88">
              <w:rPr>
                <w:sz w:val="28"/>
                <w:szCs w:val="28"/>
              </w:rPr>
              <w:t>NO</w:t>
            </w:r>
          </w:p>
        </w:tc>
        <w:tc>
          <w:tcPr>
            <w:tcW w:w="7020" w:type="dxa"/>
          </w:tcPr>
          <w:p w:rsidR="00935EC5" w:rsidRPr="00483652" w:rsidRDefault="00224D84" w:rsidP="009333F5">
            <w:pPr>
              <w:spacing w:after="0" w:line="240" w:lineRule="auto"/>
            </w:pPr>
            <w:r>
              <w:t>26.5</w:t>
            </w:r>
            <w:r w:rsidR="009333F5">
              <w:t xml:space="preserve"> </w:t>
            </w:r>
            <w:r w:rsidR="005461C8">
              <w:t>@</w:t>
            </w:r>
            <w:r w:rsidR="00D719CE">
              <w:t xml:space="preserve"> 1 STAR -- </w:t>
            </w:r>
            <w:r w:rsidR="004C21B7">
              <w:rPr>
                <w:rStyle w:val="bodygreen1"/>
                <w:rFonts w:ascii="Arial" w:hAnsi="Arial" w:cs="Arial"/>
                <w:sz w:val="21"/>
                <w:szCs w:val="21"/>
              </w:rPr>
              <w:t xml:space="preserve">PV on </w:t>
            </w:r>
            <w:r w:rsidR="00D719CE">
              <w:rPr>
                <w:rStyle w:val="bodygreen1"/>
                <w:rFonts w:ascii="Arial" w:hAnsi="Arial" w:cs="Arial"/>
                <w:sz w:val="21"/>
                <w:szCs w:val="21"/>
              </w:rPr>
              <w:t xml:space="preserve">City Hall </w:t>
            </w:r>
            <w:r w:rsidR="004C21B7">
              <w:rPr>
                <w:rStyle w:val="bodygreen1"/>
                <w:rFonts w:ascii="Arial" w:hAnsi="Arial" w:cs="Arial"/>
                <w:sz w:val="21"/>
                <w:szCs w:val="21"/>
              </w:rPr>
              <w:t xml:space="preserve">&amp; Community Center, 80Kw total, generation statistics </w:t>
            </w:r>
            <w:r w:rsidR="00D719CE">
              <w:rPr>
                <w:rStyle w:val="bodygreen1"/>
                <w:rFonts w:ascii="Arial" w:hAnsi="Arial" w:cs="Arial"/>
                <w:sz w:val="21"/>
                <w:szCs w:val="21"/>
              </w:rPr>
              <w:t xml:space="preserve">displayed </w:t>
            </w:r>
            <w:r w:rsidR="004C21B7">
              <w:rPr>
                <w:rStyle w:val="bodygreen1"/>
                <w:rFonts w:ascii="Arial" w:hAnsi="Arial" w:cs="Arial"/>
                <w:sz w:val="21"/>
                <w:szCs w:val="21"/>
              </w:rPr>
              <w:t>@</w:t>
            </w:r>
            <w:r w:rsidR="00D719CE">
              <w:rPr>
                <w:rStyle w:val="bodygreen1"/>
                <w:rFonts w:ascii="Arial" w:hAnsi="Arial" w:cs="Arial"/>
                <w:sz w:val="21"/>
                <w:szCs w:val="21"/>
              </w:rPr>
              <w:t xml:space="preserve"> each </w:t>
            </w:r>
            <w:r w:rsidR="00481182">
              <w:rPr>
                <w:rStyle w:val="bodygreen1"/>
                <w:rFonts w:ascii="Arial" w:hAnsi="Arial" w:cs="Arial"/>
                <w:sz w:val="21"/>
                <w:szCs w:val="21"/>
              </w:rPr>
              <w:t>facility</w:t>
            </w:r>
            <w:r w:rsidR="00D719CE">
              <w:rPr>
                <w:rStyle w:val="bodygreen1"/>
                <w:rFonts w:ascii="Arial" w:hAnsi="Arial" w:cs="Arial"/>
                <w:sz w:val="21"/>
                <w:szCs w:val="21"/>
              </w:rPr>
              <w:t xml:space="preserve"> via </w:t>
            </w:r>
            <w:r w:rsidR="004C21B7">
              <w:rPr>
                <w:rStyle w:val="bodygreen1"/>
                <w:rFonts w:ascii="Arial" w:hAnsi="Arial" w:cs="Arial"/>
                <w:sz w:val="21"/>
                <w:szCs w:val="21"/>
              </w:rPr>
              <w:t>entry monitor</w:t>
            </w:r>
            <w:r w:rsidR="00DD47C9">
              <w:rPr>
                <w:rStyle w:val="bodygreen1"/>
                <w:rFonts w:ascii="Arial" w:hAnsi="Arial" w:cs="Arial"/>
                <w:sz w:val="21"/>
                <w:szCs w:val="21"/>
              </w:rPr>
              <w:t>, 30% energy cost reduction for CC</w:t>
            </w:r>
            <w:r w:rsidR="004C21B7">
              <w:rPr>
                <w:rStyle w:val="bodygreen1"/>
                <w:rFonts w:ascii="Arial" w:hAnsi="Arial" w:cs="Arial"/>
                <w:sz w:val="21"/>
                <w:szCs w:val="21"/>
              </w:rPr>
              <w:t xml:space="preserve"> </w:t>
            </w:r>
          </w:p>
        </w:tc>
      </w:tr>
      <w:tr w:rsidR="00935EC5" w:rsidRPr="00483652" w:rsidTr="00122D9A">
        <w:tc>
          <w:tcPr>
            <w:tcW w:w="3168" w:type="dxa"/>
          </w:tcPr>
          <w:p w:rsidR="00935EC5" w:rsidRDefault="00935EC5" w:rsidP="00483652">
            <w:pPr>
              <w:spacing w:after="0" w:line="240" w:lineRule="auto"/>
            </w:pPr>
            <w:r w:rsidRPr="00483652">
              <w:t>27. Local Food</w:t>
            </w:r>
          </w:p>
          <w:p w:rsidR="0041345F" w:rsidRPr="00483652" w:rsidRDefault="0090762E" w:rsidP="00483652">
            <w:pPr>
              <w:spacing w:after="0" w:line="240" w:lineRule="auto"/>
            </w:pPr>
            <w:r>
              <w:t xml:space="preserve">      any one action</w:t>
            </w:r>
          </w:p>
        </w:tc>
        <w:tc>
          <w:tcPr>
            <w:tcW w:w="810" w:type="dxa"/>
          </w:tcPr>
          <w:p w:rsidR="00935EC5" w:rsidRPr="00AB4C88" w:rsidRDefault="00D726A2" w:rsidP="00245B58">
            <w:pPr>
              <w:spacing w:after="0" w:line="240" w:lineRule="auto"/>
              <w:jc w:val="center"/>
              <w:rPr>
                <w:sz w:val="28"/>
                <w:szCs w:val="28"/>
              </w:rPr>
            </w:pPr>
            <w:r w:rsidRPr="00AB4C88">
              <w:rPr>
                <w:sz w:val="28"/>
                <w:szCs w:val="28"/>
              </w:rPr>
              <w:t>YES</w:t>
            </w:r>
          </w:p>
        </w:tc>
        <w:tc>
          <w:tcPr>
            <w:tcW w:w="7020" w:type="dxa"/>
          </w:tcPr>
          <w:p w:rsidR="00DD47C9" w:rsidRPr="00D726A2" w:rsidRDefault="009333F5" w:rsidP="00DD47C9">
            <w:pPr>
              <w:spacing w:after="0" w:line="240" w:lineRule="auto"/>
              <w:rPr>
                <w:rStyle w:val="bodygreen1"/>
                <w:rFonts w:ascii="Arial" w:hAnsi="Arial" w:cs="Arial"/>
                <w:sz w:val="21"/>
                <w:szCs w:val="21"/>
              </w:rPr>
            </w:pPr>
            <w:r>
              <w:t>27.2</w:t>
            </w:r>
            <w:r w:rsidR="00DD47C9">
              <w:t xml:space="preserve"> @</w:t>
            </w:r>
            <w:r w:rsidR="00D726A2">
              <w:t xml:space="preserve"> 1 STAR -- </w:t>
            </w:r>
            <w:r w:rsidR="00D726A2" w:rsidRPr="00D726A2">
              <w:rPr>
                <w:rStyle w:val="bodygreen1"/>
                <w:rFonts w:ascii="Arial" w:hAnsi="Arial" w:cs="Arial"/>
                <w:sz w:val="21"/>
                <w:szCs w:val="21"/>
              </w:rPr>
              <w:t>Chickens/Ducks &amp; Honeybees allowed by permit</w:t>
            </w:r>
          </w:p>
          <w:p w:rsidR="00935EC5" w:rsidRPr="00483652" w:rsidRDefault="00935EC5" w:rsidP="00483652">
            <w:pPr>
              <w:spacing w:after="0" w:line="240" w:lineRule="auto"/>
            </w:pPr>
          </w:p>
        </w:tc>
      </w:tr>
      <w:tr w:rsidR="00935EC5" w:rsidRPr="00483652" w:rsidTr="00122D9A">
        <w:tc>
          <w:tcPr>
            <w:tcW w:w="3168" w:type="dxa"/>
          </w:tcPr>
          <w:p w:rsidR="00935EC5" w:rsidRDefault="00935EC5" w:rsidP="00483652">
            <w:pPr>
              <w:spacing w:after="0" w:line="240" w:lineRule="auto"/>
            </w:pPr>
            <w:r w:rsidRPr="00483652">
              <w:t>28. Business Synergies</w:t>
            </w:r>
          </w:p>
          <w:p w:rsidR="00122D9A" w:rsidRPr="00483652" w:rsidRDefault="0090762E" w:rsidP="00483652">
            <w:pPr>
              <w:spacing w:after="0" w:line="240" w:lineRule="auto"/>
            </w:pPr>
            <w:r>
              <w:t xml:space="preserve">     2, 3 or 4</w:t>
            </w:r>
          </w:p>
        </w:tc>
        <w:tc>
          <w:tcPr>
            <w:tcW w:w="810" w:type="dxa"/>
          </w:tcPr>
          <w:p w:rsidR="00935EC5" w:rsidRPr="007830B8" w:rsidRDefault="00935EC5" w:rsidP="00245B58">
            <w:pPr>
              <w:spacing w:after="0" w:line="240" w:lineRule="auto"/>
              <w:jc w:val="center"/>
              <w:rPr>
                <w:b/>
                <w:sz w:val="28"/>
                <w:szCs w:val="28"/>
              </w:rPr>
            </w:pPr>
          </w:p>
        </w:tc>
        <w:tc>
          <w:tcPr>
            <w:tcW w:w="7020" w:type="dxa"/>
          </w:tcPr>
          <w:p w:rsidR="00935EC5" w:rsidRPr="00483652" w:rsidRDefault="00935EC5" w:rsidP="00483652">
            <w:pPr>
              <w:spacing w:after="0" w:line="240" w:lineRule="auto"/>
            </w:pPr>
          </w:p>
        </w:tc>
      </w:tr>
      <w:tr w:rsidR="00011851" w:rsidRPr="00483652" w:rsidTr="00122D9A">
        <w:tc>
          <w:tcPr>
            <w:tcW w:w="3168" w:type="dxa"/>
          </w:tcPr>
          <w:p w:rsidR="00B94D8B" w:rsidRPr="009917D6" w:rsidRDefault="00B94D8B" w:rsidP="00B94D8B">
            <w:pPr>
              <w:pStyle w:val="Body"/>
              <w:spacing w:after="0" w:line="240" w:lineRule="auto"/>
              <w:rPr>
                <w:rFonts w:cs="Calibri"/>
                <w:b/>
                <w:bCs/>
              </w:rPr>
            </w:pPr>
            <w:r w:rsidRPr="009917D6">
              <w:rPr>
                <w:rFonts w:cs="Calibri"/>
                <w:b/>
                <w:bCs/>
              </w:rPr>
              <w:t>29.  Climate Adaptation</w:t>
            </w:r>
          </w:p>
          <w:p w:rsidR="005F0856" w:rsidRPr="00483652" w:rsidRDefault="00B94D8B" w:rsidP="00B94D8B">
            <w:pPr>
              <w:spacing w:after="0" w:line="240" w:lineRule="auto"/>
            </w:pPr>
            <w:r w:rsidRPr="009917D6">
              <w:rPr>
                <w:rFonts w:cs="Calibri"/>
                <w:b/>
                <w:bCs/>
              </w:rPr>
              <w:t xml:space="preserve">     action 1</w:t>
            </w:r>
            <w:r>
              <w:rPr>
                <w:rFonts w:cs="Calibri"/>
                <w:b/>
                <w:bCs/>
              </w:rPr>
              <w:t xml:space="preserve"> at a 2 or 3-star rating</w:t>
            </w:r>
          </w:p>
        </w:tc>
        <w:tc>
          <w:tcPr>
            <w:tcW w:w="810" w:type="dxa"/>
          </w:tcPr>
          <w:p w:rsidR="00011851" w:rsidRPr="007830B8" w:rsidRDefault="000F6111" w:rsidP="00245B58">
            <w:pPr>
              <w:spacing w:after="0" w:line="240" w:lineRule="auto"/>
              <w:jc w:val="center"/>
              <w:rPr>
                <w:b/>
                <w:sz w:val="28"/>
                <w:szCs w:val="28"/>
              </w:rPr>
            </w:pPr>
            <w:r>
              <w:rPr>
                <w:b/>
                <w:sz w:val="28"/>
                <w:szCs w:val="28"/>
              </w:rPr>
              <w:t>YES</w:t>
            </w:r>
          </w:p>
        </w:tc>
        <w:tc>
          <w:tcPr>
            <w:tcW w:w="7020" w:type="dxa"/>
          </w:tcPr>
          <w:p w:rsidR="00011851" w:rsidRDefault="002B34A9" w:rsidP="00483652">
            <w:pPr>
              <w:spacing w:after="0" w:line="240" w:lineRule="auto"/>
              <w:rPr>
                <w:color w:val="70AD47" w:themeColor="accent6"/>
              </w:rPr>
            </w:pPr>
            <w:r>
              <w:t xml:space="preserve">29.1 </w:t>
            </w:r>
            <w:r w:rsidR="009333F5">
              <w:t xml:space="preserve">@ </w:t>
            </w:r>
            <w:r w:rsidR="000F6111">
              <w:t>2</w:t>
            </w:r>
            <w:r w:rsidR="009333F5">
              <w:t xml:space="preserve"> STAR</w:t>
            </w:r>
            <w:r w:rsidR="000F6111">
              <w:t>S</w:t>
            </w:r>
            <w:r w:rsidR="009333F5">
              <w:t xml:space="preserve"> - </w:t>
            </w:r>
            <w:r w:rsidR="009333F5" w:rsidRPr="009333F5">
              <w:rPr>
                <w:color w:val="70AD47" w:themeColor="accent6"/>
              </w:rPr>
              <w:t>Emergency Operations Plan with city representatives and in consultation of Ramsey County plan</w:t>
            </w:r>
            <w:r w:rsidR="000F6111">
              <w:rPr>
                <w:color w:val="70AD47" w:themeColor="accent6"/>
              </w:rPr>
              <w:t xml:space="preserve">; </w:t>
            </w:r>
            <w:proofErr w:type="spellStart"/>
            <w:r w:rsidR="000F6111">
              <w:rPr>
                <w:color w:val="70AD47" w:themeColor="accent6"/>
              </w:rPr>
              <w:t>Revize</w:t>
            </w:r>
            <w:proofErr w:type="spellEnd"/>
            <w:r w:rsidR="000F6111">
              <w:rPr>
                <w:color w:val="70AD47" w:themeColor="accent6"/>
              </w:rPr>
              <w:t xml:space="preserve"> mass communication system.</w:t>
            </w:r>
          </w:p>
          <w:p w:rsidR="00AB4C88" w:rsidRPr="00483652" w:rsidRDefault="00AB4C88" w:rsidP="00483652">
            <w:pPr>
              <w:spacing w:after="0" w:line="240" w:lineRule="auto"/>
            </w:pPr>
            <w:r w:rsidRPr="00B94D8B">
              <w:t xml:space="preserve">29.3 @ 1 STAR  - </w:t>
            </w:r>
            <w:proofErr w:type="spellStart"/>
            <w:r>
              <w:rPr>
                <w:color w:val="70AD47" w:themeColor="accent6"/>
              </w:rPr>
              <w:t>NitetoUnite</w:t>
            </w:r>
            <w:proofErr w:type="spellEnd"/>
            <w:r>
              <w:rPr>
                <w:color w:val="70AD47" w:themeColor="accent6"/>
              </w:rPr>
              <w:t xml:space="preserve"> and other PD outreach, New Americans Academy w/ ELS students, Ghana Fest, Neighborhood Resource Officer started 2019; P&amp;R partnership with Quincy House, workforce housing 2019 </w:t>
            </w:r>
          </w:p>
        </w:tc>
      </w:tr>
    </w:tbl>
    <w:p w:rsidR="006E07F8" w:rsidRDefault="006E07F8" w:rsidP="00852AF5">
      <w:pPr>
        <w:spacing w:after="0" w:line="240" w:lineRule="auto"/>
      </w:pPr>
    </w:p>
    <w:p w:rsidR="006E07F8" w:rsidRPr="006E07F8" w:rsidRDefault="006E07F8" w:rsidP="006E07F8">
      <w:pPr>
        <w:spacing w:after="0" w:line="240" w:lineRule="auto"/>
        <w:contextualSpacing/>
        <w:rPr>
          <w:rFonts w:ascii="Times New Roman" w:eastAsia="Times New Roman" w:hAnsi="Times New Roman"/>
          <w:bCs/>
          <w:sz w:val="24"/>
          <w:szCs w:val="24"/>
        </w:rPr>
      </w:pPr>
      <w:r>
        <w:rPr>
          <w:rFonts w:ascii="Times New Roman" w:eastAsia="Times New Roman" w:hAnsi="Times New Roman"/>
          <w:b/>
          <w:bCs/>
          <w:sz w:val="24"/>
          <w:szCs w:val="24"/>
        </w:rPr>
        <w:t>MOUNDS VIEW</w:t>
      </w:r>
      <w:r>
        <w:rPr>
          <w:rFonts w:ascii="Times New Roman" w:eastAsia="Times New Roman" w:hAnsi="Times New Roman"/>
          <w:bCs/>
          <w:sz w:val="24"/>
          <w:szCs w:val="24"/>
        </w:rPr>
        <w:t xml:space="preserve"> – notable actions</w:t>
      </w:r>
    </w:p>
    <w:p w:rsidR="006E07F8" w:rsidRPr="00413F56" w:rsidRDefault="006E07F8" w:rsidP="006E07F8">
      <w:pPr>
        <w:pStyle w:val="ListParagraph"/>
        <w:numPr>
          <w:ilvl w:val="0"/>
          <w:numId w:val="7"/>
        </w:numPr>
        <w:spacing w:after="0" w:line="240" w:lineRule="auto"/>
        <w:rPr>
          <w:b/>
        </w:rPr>
      </w:pPr>
      <w:r w:rsidRPr="00413F56">
        <w:rPr>
          <w:b/>
        </w:rPr>
        <w:t>4-day work week</w:t>
      </w:r>
      <w:r w:rsidRPr="00413F56">
        <w:t xml:space="preserve">, piloted in 2019, cuts </w:t>
      </w:r>
      <w:r>
        <w:t xml:space="preserve">City </w:t>
      </w:r>
      <w:r w:rsidRPr="00413F56">
        <w:t>building energy use</w:t>
      </w:r>
    </w:p>
    <w:p w:rsidR="006E07F8" w:rsidRPr="004D35F9" w:rsidRDefault="006E07F8" w:rsidP="006E07F8">
      <w:pPr>
        <w:pStyle w:val="ListParagraph"/>
        <w:numPr>
          <w:ilvl w:val="0"/>
          <w:numId w:val="7"/>
        </w:numPr>
        <w:spacing w:after="0" w:line="240" w:lineRule="auto"/>
        <w:rPr>
          <w:b/>
        </w:rPr>
      </w:pPr>
      <w:r>
        <w:rPr>
          <w:b/>
        </w:rPr>
        <w:t>Mixed-</w:t>
      </w:r>
      <w:r w:rsidRPr="004D35F9">
        <w:rPr>
          <w:b/>
        </w:rPr>
        <w:t xml:space="preserve">use </w:t>
      </w:r>
      <w:r>
        <w:rPr>
          <w:b/>
        </w:rPr>
        <w:t xml:space="preserve">comp plan </w:t>
      </w:r>
      <w:r w:rsidRPr="004D35F9">
        <w:rPr>
          <w:b/>
        </w:rPr>
        <w:t xml:space="preserve">goal </w:t>
      </w:r>
      <w:r>
        <w:rPr>
          <w:b/>
        </w:rPr>
        <w:t>of 2010</w:t>
      </w:r>
      <w:r w:rsidRPr="004D35F9">
        <w:t>: create sustainable commercial and medium-high density residential land areas that provide services, active living opp</w:t>
      </w:r>
      <w:r>
        <w:t>ortunities, life-cycle housing</w:t>
      </w:r>
    </w:p>
    <w:p w:rsidR="006E07F8" w:rsidRPr="008D543D" w:rsidRDefault="006E07F8" w:rsidP="006E07F8">
      <w:pPr>
        <w:pStyle w:val="ListParagraph"/>
        <w:numPr>
          <w:ilvl w:val="0"/>
          <w:numId w:val="7"/>
        </w:numPr>
        <w:spacing w:after="0" w:line="240" w:lineRule="auto"/>
        <w:rPr>
          <w:b/>
        </w:rPr>
      </w:pPr>
      <w:r w:rsidRPr="008D543D">
        <w:rPr>
          <w:b/>
        </w:rPr>
        <w:t>2020 Water Preservation Program education</w:t>
      </w:r>
      <w:r w:rsidRPr="008D543D">
        <w:t>: conservation and preservation of municipal water, waste water, and storm water</w:t>
      </w:r>
    </w:p>
    <w:p w:rsidR="006E07F8" w:rsidRDefault="006E07F8" w:rsidP="006E07F8">
      <w:pPr>
        <w:pStyle w:val="ListParagraph"/>
        <w:numPr>
          <w:ilvl w:val="0"/>
          <w:numId w:val="7"/>
        </w:numPr>
        <w:spacing w:after="0" w:line="240" w:lineRule="auto"/>
        <w:rPr>
          <w:b/>
        </w:rPr>
      </w:pPr>
      <w:r>
        <w:rPr>
          <w:b/>
        </w:rPr>
        <w:t>A</w:t>
      </w:r>
      <w:r w:rsidRPr="00866D4D">
        <w:rPr>
          <w:b/>
        </w:rPr>
        <w:t xml:space="preserve">ll utility pick-up trucks downsized </w:t>
      </w:r>
      <w:r w:rsidRPr="00866D4D">
        <w:t>from 8’ bed/8-cylinder to 6’ &amp; 6-cylinder eco-boost engines</w:t>
      </w:r>
      <w:r w:rsidRPr="00866D4D">
        <w:rPr>
          <w:b/>
        </w:rPr>
        <w:t xml:space="preserve">  </w:t>
      </w:r>
    </w:p>
    <w:p w:rsidR="006E07F8" w:rsidRDefault="006E07F8" w:rsidP="006E07F8">
      <w:pPr>
        <w:pStyle w:val="ListParagraph"/>
        <w:numPr>
          <w:ilvl w:val="0"/>
          <w:numId w:val="7"/>
        </w:numPr>
        <w:spacing w:after="0" w:line="240" w:lineRule="auto"/>
        <w:rPr>
          <w:b/>
        </w:rPr>
      </w:pPr>
      <w:r>
        <w:rPr>
          <w:b/>
        </w:rPr>
        <w:t>Rain gardens routinely installed</w:t>
      </w:r>
      <w:r w:rsidRPr="004060B8">
        <w:t>, 2008 onward, now along 26 miles (68%) of streets</w:t>
      </w:r>
      <w:r>
        <w:rPr>
          <w:b/>
        </w:rPr>
        <w:t xml:space="preserve"> </w:t>
      </w:r>
    </w:p>
    <w:p w:rsidR="006E07F8" w:rsidRPr="00E536EB" w:rsidRDefault="006E07F8" w:rsidP="006E07F8">
      <w:pPr>
        <w:pStyle w:val="ListParagraph"/>
        <w:numPr>
          <w:ilvl w:val="0"/>
          <w:numId w:val="7"/>
        </w:numPr>
        <w:spacing w:after="0" w:line="240" w:lineRule="auto"/>
        <w:rPr>
          <w:b/>
        </w:rPr>
      </w:pPr>
      <w:r>
        <w:rPr>
          <w:b/>
        </w:rPr>
        <w:t>D</w:t>
      </w:r>
      <w:r w:rsidRPr="00F44493">
        <w:rPr>
          <w:b/>
        </w:rPr>
        <w:t xml:space="preserve">iesel-to-natural gas conversions </w:t>
      </w:r>
      <w:r w:rsidRPr="00F44493">
        <w:t xml:space="preserve">(2019-20) of 2 lift stations and back-up generator for </w:t>
      </w:r>
      <w:r>
        <w:t>reservoir</w:t>
      </w:r>
      <w:r w:rsidRPr="00F44493">
        <w:t>, well and treatment plant</w:t>
      </w:r>
    </w:p>
    <w:p w:rsidR="006E07F8" w:rsidRDefault="006E07F8" w:rsidP="006E07F8">
      <w:pPr>
        <w:pStyle w:val="ListParagraph"/>
        <w:numPr>
          <w:ilvl w:val="0"/>
          <w:numId w:val="7"/>
        </w:numPr>
        <w:spacing w:after="0" w:line="240" w:lineRule="auto"/>
      </w:pPr>
      <w:r w:rsidRPr="00CC515F">
        <w:rPr>
          <w:b/>
        </w:rPr>
        <w:t>I&amp;I program</w:t>
      </w:r>
      <w:r>
        <w:t>: s</w:t>
      </w:r>
      <w:r w:rsidRPr="00E536EB">
        <w:t>ump-</w:t>
      </w:r>
      <w:r>
        <w:t>sanitary connections inspected over</w:t>
      </w:r>
      <w:r w:rsidRPr="00E536EB">
        <w:t xml:space="preserve"> last 10 yrs.; annual camera review of </w:t>
      </w:r>
      <w:r>
        <w:t xml:space="preserve">25% </w:t>
      </w:r>
      <w:r w:rsidRPr="00E536EB">
        <w:t>of city sanitary lines; 1 mile/yr. sanitary sewer lining project (complete by 2028)</w:t>
      </w:r>
      <w:r>
        <w:t>; top-tier water &amp; wastewater rate increase of 30%</w:t>
      </w:r>
    </w:p>
    <w:p w:rsidR="003B0699" w:rsidRDefault="003B0699" w:rsidP="003B0699">
      <w:pPr>
        <w:pStyle w:val="ListParagraph"/>
        <w:numPr>
          <w:ilvl w:val="0"/>
          <w:numId w:val="7"/>
        </w:numPr>
        <w:spacing w:after="0" w:line="240" w:lineRule="auto"/>
      </w:pPr>
      <w:r w:rsidRPr="003B0699">
        <w:rPr>
          <w:b/>
        </w:rPr>
        <w:t>Water Preservation Program</w:t>
      </w:r>
      <w:r>
        <w:t xml:space="preserve"> </w:t>
      </w:r>
      <w:r w:rsidRPr="003B0699">
        <w:t>requires all property owners, at the point of sale or transfer of their property, to have the sewer service line from the property to the sewer main, televised and if need</w:t>
      </w:r>
      <w:r>
        <w:t>ed; rehabilitated or repaired; 0% loans available.</w:t>
      </w:r>
    </w:p>
    <w:p w:rsidR="00A1334D" w:rsidRDefault="00A1334D" w:rsidP="00A1334D">
      <w:pPr>
        <w:pStyle w:val="ListParagraph"/>
        <w:numPr>
          <w:ilvl w:val="0"/>
          <w:numId w:val="7"/>
        </w:numPr>
        <w:spacing w:after="0" w:line="240" w:lineRule="auto"/>
      </w:pPr>
      <w:r w:rsidRPr="00A1334D">
        <w:rPr>
          <w:b/>
        </w:rPr>
        <w:t>2019 Public Works building</w:t>
      </w:r>
      <w:r w:rsidRPr="00A1334D">
        <w:t>: daylighting, occupancy sensors, low-flow water fixtures, state-of-the art HVAC systems, ES appliances, LED/efficient lighting, efficient truck wash, rain gardens/native landscaping (100% stormwater managed on-site), no peak-demand charges</w:t>
      </w:r>
    </w:p>
    <w:p w:rsidR="00405CE1" w:rsidRDefault="00405CE1" w:rsidP="00357A65">
      <w:pPr>
        <w:pStyle w:val="ListParagraph"/>
        <w:numPr>
          <w:ilvl w:val="0"/>
          <w:numId w:val="7"/>
        </w:numPr>
        <w:spacing w:after="0" w:line="240" w:lineRule="auto"/>
      </w:pPr>
      <w:r w:rsidRPr="004F4193">
        <w:rPr>
          <w:b/>
        </w:rPr>
        <w:lastRenderedPageBreak/>
        <w:t>Recent infill projects include</w:t>
      </w:r>
      <w:r>
        <w:t xml:space="preserve"> </w:t>
      </w:r>
      <w:r w:rsidRPr="004F4193">
        <w:t>60-unit workforce housing (along tr</w:t>
      </w:r>
      <w:r>
        <w:t xml:space="preserve">ansit &amp; added trail, by retail) and </w:t>
      </w:r>
      <w:r w:rsidRPr="004F4193">
        <w:t>100-unit independent/assisted/memory ca</w:t>
      </w:r>
      <w:r>
        <w:t>re development</w:t>
      </w:r>
    </w:p>
    <w:p w:rsidR="00B94D8B" w:rsidRDefault="00B94D8B" w:rsidP="00357A65">
      <w:pPr>
        <w:pStyle w:val="ListParagraph"/>
        <w:numPr>
          <w:ilvl w:val="0"/>
          <w:numId w:val="7"/>
        </w:numPr>
        <w:spacing w:after="0" w:line="240" w:lineRule="auto"/>
      </w:pPr>
      <w:r>
        <w:rPr>
          <w:b/>
        </w:rPr>
        <w:t xml:space="preserve">Police outreach and engagement </w:t>
      </w:r>
      <w:r>
        <w:t xml:space="preserve">through </w:t>
      </w:r>
      <w:proofErr w:type="spellStart"/>
      <w:r>
        <w:t>Nite</w:t>
      </w:r>
      <w:proofErr w:type="spellEnd"/>
      <w:r>
        <w:t xml:space="preserve"> to Unite, Daddy Daughter Dance, Cone with a Cop, Climbing Rockwall, Shop with a Cop, Street Hockey, Bowl with a Cop, Veterans Day Memorial; New American Academy for ELS students on public safety and the judicial system</w:t>
      </w:r>
    </w:p>
    <w:p w:rsidR="00B94D8B" w:rsidRDefault="00B94D8B" w:rsidP="00357A65">
      <w:pPr>
        <w:pStyle w:val="ListParagraph"/>
        <w:numPr>
          <w:ilvl w:val="0"/>
          <w:numId w:val="7"/>
        </w:numPr>
        <w:spacing w:after="0" w:line="240" w:lineRule="auto"/>
      </w:pPr>
      <w:r>
        <w:rPr>
          <w:b/>
        </w:rPr>
        <w:t>2019 Ghana Fest</w:t>
      </w:r>
      <w:r>
        <w:t xml:space="preserve"> and 2020 Ghana Independence Festival </w:t>
      </w:r>
    </w:p>
    <w:p w:rsidR="00B94D8B" w:rsidRPr="00E536EB" w:rsidRDefault="00B94D8B" w:rsidP="00357A65">
      <w:pPr>
        <w:pStyle w:val="ListParagraph"/>
        <w:numPr>
          <w:ilvl w:val="0"/>
          <w:numId w:val="7"/>
        </w:numPr>
        <w:spacing w:after="0" w:line="240" w:lineRule="auto"/>
      </w:pPr>
      <w:r>
        <w:rPr>
          <w:b/>
        </w:rPr>
        <w:t>2019 Workforce Housing</w:t>
      </w:r>
      <w:r>
        <w:t xml:space="preserve"> project</w:t>
      </w:r>
    </w:p>
    <w:p w:rsidR="00852AF5" w:rsidRPr="00852AF5" w:rsidRDefault="00852AF5" w:rsidP="00852AF5">
      <w:pPr>
        <w:spacing w:after="0" w:line="240" w:lineRule="auto"/>
      </w:pPr>
    </w:p>
    <w:sectPr w:rsidR="00852AF5" w:rsidRPr="00852AF5" w:rsidSect="000018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3DFD"/>
    <w:multiLevelType w:val="multilevel"/>
    <w:tmpl w:val="BE7AE9E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5C0627"/>
    <w:multiLevelType w:val="hybridMultilevel"/>
    <w:tmpl w:val="8EA0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32B5"/>
    <w:multiLevelType w:val="hybridMultilevel"/>
    <w:tmpl w:val="0CD488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A237C3"/>
    <w:multiLevelType w:val="hybridMultilevel"/>
    <w:tmpl w:val="E06C3A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42EF2"/>
    <w:multiLevelType w:val="multilevel"/>
    <w:tmpl w:val="76DE84E6"/>
    <w:lvl w:ilvl="0">
      <w:start w:val="1"/>
      <w:numFmt w:val="decimal"/>
      <w:lvlText w:val="%1"/>
      <w:lvlJc w:val="left"/>
      <w:pPr>
        <w:ind w:left="360" w:hanging="360"/>
      </w:pPr>
      <w:rPr>
        <w:rFonts w:ascii="Calibri" w:hAnsi="Calibri" w:cs="Times New Roman" w:hint="default"/>
        <w:color w:val="auto"/>
        <w:sz w:val="22"/>
      </w:rPr>
    </w:lvl>
    <w:lvl w:ilvl="1">
      <w:start w:val="1"/>
      <w:numFmt w:val="decimal"/>
      <w:lvlText w:val="%1.%2"/>
      <w:lvlJc w:val="left"/>
      <w:pPr>
        <w:ind w:left="360" w:hanging="360"/>
      </w:pPr>
      <w:rPr>
        <w:rFonts w:ascii="Calibri" w:hAnsi="Calibri" w:cs="Times New Roman" w:hint="default"/>
        <w:color w:val="auto"/>
        <w:sz w:val="22"/>
      </w:rPr>
    </w:lvl>
    <w:lvl w:ilvl="2">
      <w:start w:val="1"/>
      <w:numFmt w:val="decimal"/>
      <w:lvlText w:val="%1.%2.%3"/>
      <w:lvlJc w:val="left"/>
      <w:pPr>
        <w:ind w:left="720" w:hanging="720"/>
      </w:pPr>
      <w:rPr>
        <w:rFonts w:ascii="Calibri" w:hAnsi="Calibri" w:cs="Times New Roman" w:hint="default"/>
        <w:color w:val="auto"/>
        <w:sz w:val="22"/>
      </w:rPr>
    </w:lvl>
    <w:lvl w:ilvl="3">
      <w:start w:val="1"/>
      <w:numFmt w:val="decimal"/>
      <w:lvlText w:val="%1.%2.%3.%4"/>
      <w:lvlJc w:val="left"/>
      <w:pPr>
        <w:ind w:left="720" w:hanging="720"/>
      </w:pPr>
      <w:rPr>
        <w:rFonts w:ascii="Calibri" w:hAnsi="Calibri" w:cs="Times New Roman" w:hint="default"/>
        <w:color w:val="auto"/>
        <w:sz w:val="22"/>
      </w:rPr>
    </w:lvl>
    <w:lvl w:ilvl="4">
      <w:start w:val="1"/>
      <w:numFmt w:val="decimal"/>
      <w:lvlText w:val="%1.%2.%3.%4.%5"/>
      <w:lvlJc w:val="left"/>
      <w:pPr>
        <w:ind w:left="1080" w:hanging="1080"/>
      </w:pPr>
      <w:rPr>
        <w:rFonts w:ascii="Calibri" w:hAnsi="Calibri" w:cs="Times New Roman" w:hint="default"/>
        <w:color w:val="auto"/>
        <w:sz w:val="22"/>
      </w:rPr>
    </w:lvl>
    <w:lvl w:ilvl="5">
      <w:start w:val="1"/>
      <w:numFmt w:val="decimal"/>
      <w:lvlText w:val="%1.%2.%3.%4.%5.%6"/>
      <w:lvlJc w:val="left"/>
      <w:pPr>
        <w:ind w:left="1080" w:hanging="1080"/>
      </w:pPr>
      <w:rPr>
        <w:rFonts w:ascii="Calibri" w:hAnsi="Calibri" w:cs="Times New Roman" w:hint="default"/>
        <w:color w:val="auto"/>
        <w:sz w:val="22"/>
      </w:rPr>
    </w:lvl>
    <w:lvl w:ilvl="6">
      <w:start w:val="1"/>
      <w:numFmt w:val="decimal"/>
      <w:lvlText w:val="%1.%2.%3.%4.%5.%6.%7"/>
      <w:lvlJc w:val="left"/>
      <w:pPr>
        <w:ind w:left="1440" w:hanging="1440"/>
      </w:pPr>
      <w:rPr>
        <w:rFonts w:ascii="Calibri" w:hAnsi="Calibri" w:cs="Times New Roman" w:hint="default"/>
        <w:color w:val="auto"/>
        <w:sz w:val="22"/>
      </w:rPr>
    </w:lvl>
    <w:lvl w:ilvl="7">
      <w:start w:val="1"/>
      <w:numFmt w:val="decimal"/>
      <w:lvlText w:val="%1.%2.%3.%4.%5.%6.%7.%8"/>
      <w:lvlJc w:val="left"/>
      <w:pPr>
        <w:ind w:left="1440" w:hanging="1440"/>
      </w:pPr>
      <w:rPr>
        <w:rFonts w:ascii="Calibri" w:hAnsi="Calibri" w:cs="Times New Roman" w:hint="default"/>
        <w:color w:val="auto"/>
        <w:sz w:val="22"/>
      </w:rPr>
    </w:lvl>
    <w:lvl w:ilvl="8">
      <w:start w:val="1"/>
      <w:numFmt w:val="decimal"/>
      <w:lvlText w:val="%1.%2.%3.%4.%5.%6.%7.%8.%9"/>
      <w:lvlJc w:val="left"/>
      <w:pPr>
        <w:ind w:left="1800" w:hanging="1800"/>
      </w:pPr>
      <w:rPr>
        <w:rFonts w:ascii="Calibri" w:hAnsi="Calibri" w:cs="Times New Roman" w:hint="default"/>
        <w:color w:val="auto"/>
        <w:sz w:val="22"/>
      </w:rPr>
    </w:lvl>
  </w:abstractNum>
  <w:abstractNum w:abstractNumId="5" w15:restartNumberingAfterBreak="0">
    <w:nsid w:val="5D4436C2"/>
    <w:multiLevelType w:val="hybridMultilevel"/>
    <w:tmpl w:val="D236F7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D05A26"/>
    <w:multiLevelType w:val="hybridMultilevel"/>
    <w:tmpl w:val="4B9AC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F749A"/>
    <w:multiLevelType w:val="multilevel"/>
    <w:tmpl w:val="2F9002F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53"/>
    <w:rsid w:val="000018D1"/>
    <w:rsid w:val="00011851"/>
    <w:rsid w:val="000212A6"/>
    <w:rsid w:val="00074A8B"/>
    <w:rsid w:val="000C3D47"/>
    <w:rsid w:val="000F6111"/>
    <w:rsid w:val="00122D9A"/>
    <w:rsid w:val="0012775D"/>
    <w:rsid w:val="00137089"/>
    <w:rsid w:val="00137648"/>
    <w:rsid w:val="00155244"/>
    <w:rsid w:val="0016437B"/>
    <w:rsid w:val="00165A45"/>
    <w:rsid w:val="00192341"/>
    <w:rsid w:val="001B7ACE"/>
    <w:rsid w:val="001E7FA3"/>
    <w:rsid w:val="00224D84"/>
    <w:rsid w:val="00245B58"/>
    <w:rsid w:val="0025173E"/>
    <w:rsid w:val="00263AA8"/>
    <w:rsid w:val="00295699"/>
    <w:rsid w:val="002A538F"/>
    <w:rsid w:val="002B34A9"/>
    <w:rsid w:val="002C6F38"/>
    <w:rsid w:val="002D5B53"/>
    <w:rsid w:val="002F12CA"/>
    <w:rsid w:val="00301A06"/>
    <w:rsid w:val="00315835"/>
    <w:rsid w:val="00357A65"/>
    <w:rsid w:val="00361CE2"/>
    <w:rsid w:val="0038379E"/>
    <w:rsid w:val="003A3811"/>
    <w:rsid w:val="003B0699"/>
    <w:rsid w:val="003B3361"/>
    <w:rsid w:val="003D5D05"/>
    <w:rsid w:val="003F25E3"/>
    <w:rsid w:val="00405CE1"/>
    <w:rsid w:val="0041345F"/>
    <w:rsid w:val="00453267"/>
    <w:rsid w:val="004737B6"/>
    <w:rsid w:val="00481182"/>
    <w:rsid w:val="00483652"/>
    <w:rsid w:val="004873BE"/>
    <w:rsid w:val="004954AD"/>
    <w:rsid w:val="004B5848"/>
    <w:rsid w:val="004C21B7"/>
    <w:rsid w:val="004E6623"/>
    <w:rsid w:val="004F0D7C"/>
    <w:rsid w:val="004F3722"/>
    <w:rsid w:val="005069A2"/>
    <w:rsid w:val="00526C27"/>
    <w:rsid w:val="005434ED"/>
    <w:rsid w:val="005461C8"/>
    <w:rsid w:val="0055290E"/>
    <w:rsid w:val="0055405C"/>
    <w:rsid w:val="0056102C"/>
    <w:rsid w:val="0057041B"/>
    <w:rsid w:val="0059233E"/>
    <w:rsid w:val="00592966"/>
    <w:rsid w:val="005A5EDB"/>
    <w:rsid w:val="005B3BD5"/>
    <w:rsid w:val="005B6CAA"/>
    <w:rsid w:val="005D7AB1"/>
    <w:rsid w:val="005E3F14"/>
    <w:rsid w:val="005F0856"/>
    <w:rsid w:val="00606E22"/>
    <w:rsid w:val="00622E5D"/>
    <w:rsid w:val="00630440"/>
    <w:rsid w:val="00632AD0"/>
    <w:rsid w:val="00635709"/>
    <w:rsid w:val="00671125"/>
    <w:rsid w:val="006729A3"/>
    <w:rsid w:val="006914DE"/>
    <w:rsid w:val="00696D0F"/>
    <w:rsid w:val="006B3C82"/>
    <w:rsid w:val="006E07F8"/>
    <w:rsid w:val="006F458A"/>
    <w:rsid w:val="00704B88"/>
    <w:rsid w:val="007446B3"/>
    <w:rsid w:val="007457E0"/>
    <w:rsid w:val="00755F96"/>
    <w:rsid w:val="0076450B"/>
    <w:rsid w:val="007830B8"/>
    <w:rsid w:val="00796E3A"/>
    <w:rsid w:val="007D1C8F"/>
    <w:rsid w:val="007D2713"/>
    <w:rsid w:val="007D39B6"/>
    <w:rsid w:val="007E19A1"/>
    <w:rsid w:val="007F0AA2"/>
    <w:rsid w:val="008010E1"/>
    <w:rsid w:val="00805DDB"/>
    <w:rsid w:val="008070EC"/>
    <w:rsid w:val="008176C7"/>
    <w:rsid w:val="0082120C"/>
    <w:rsid w:val="00821C55"/>
    <w:rsid w:val="00821EB2"/>
    <w:rsid w:val="00837036"/>
    <w:rsid w:val="008524D9"/>
    <w:rsid w:val="00852AF5"/>
    <w:rsid w:val="00855919"/>
    <w:rsid w:val="008A1EF3"/>
    <w:rsid w:val="008C1134"/>
    <w:rsid w:val="008F3586"/>
    <w:rsid w:val="0090762E"/>
    <w:rsid w:val="009150F9"/>
    <w:rsid w:val="009164AD"/>
    <w:rsid w:val="009333F5"/>
    <w:rsid w:val="00935EC5"/>
    <w:rsid w:val="00980338"/>
    <w:rsid w:val="009C1973"/>
    <w:rsid w:val="009C2F13"/>
    <w:rsid w:val="009D0364"/>
    <w:rsid w:val="00A038D5"/>
    <w:rsid w:val="00A1334D"/>
    <w:rsid w:val="00A13F3D"/>
    <w:rsid w:val="00A16DF3"/>
    <w:rsid w:val="00A27495"/>
    <w:rsid w:val="00A44798"/>
    <w:rsid w:val="00A6311A"/>
    <w:rsid w:val="00A72225"/>
    <w:rsid w:val="00A723DB"/>
    <w:rsid w:val="00A8720D"/>
    <w:rsid w:val="00AB4C88"/>
    <w:rsid w:val="00AD00B2"/>
    <w:rsid w:val="00AD58A6"/>
    <w:rsid w:val="00AE0781"/>
    <w:rsid w:val="00AE4E5A"/>
    <w:rsid w:val="00B12918"/>
    <w:rsid w:val="00B26A0E"/>
    <w:rsid w:val="00B45FB0"/>
    <w:rsid w:val="00B539C6"/>
    <w:rsid w:val="00B94D8B"/>
    <w:rsid w:val="00BB3598"/>
    <w:rsid w:val="00BB694C"/>
    <w:rsid w:val="00BD180D"/>
    <w:rsid w:val="00BE1147"/>
    <w:rsid w:val="00BF312D"/>
    <w:rsid w:val="00C01FE9"/>
    <w:rsid w:val="00C62EAF"/>
    <w:rsid w:val="00C65151"/>
    <w:rsid w:val="00C756E3"/>
    <w:rsid w:val="00C77226"/>
    <w:rsid w:val="00C85BC2"/>
    <w:rsid w:val="00C87BEC"/>
    <w:rsid w:val="00CB7D67"/>
    <w:rsid w:val="00CC203E"/>
    <w:rsid w:val="00CD65CE"/>
    <w:rsid w:val="00CE6B8A"/>
    <w:rsid w:val="00D17F21"/>
    <w:rsid w:val="00D719CE"/>
    <w:rsid w:val="00D726A2"/>
    <w:rsid w:val="00D745BF"/>
    <w:rsid w:val="00DA68B4"/>
    <w:rsid w:val="00DD2883"/>
    <w:rsid w:val="00DD47C9"/>
    <w:rsid w:val="00DE3418"/>
    <w:rsid w:val="00E207DF"/>
    <w:rsid w:val="00E30CA6"/>
    <w:rsid w:val="00E337C7"/>
    <w:rsid w:val="00E355FA"/>
    <w:rsid w:val="00E5019D"/>
    <w:rsid w:val="00EA0E2C"/>
    <w:rsid w:val="00EF510A"/>
    <w:rsid w:val="00F11810"/>
    <w:rsid w:val="00F13653"/>
    <w:rsid w:val="00F4160A"/>
    <w:rsid w:val="00F63F96"/>
    <w:rsid w:val="00F63FE0"/>
    <w:rsid w:val="00F64567"/>
    <w:rsid w:val="00FA0B2E"/>
    <w:rsid w:val="00FE4FD4"/>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4DB1"/>
  <w15:chartTrackingRefBased/>
  <w15:docId w15:val="{834CC642-9AFF-478B-A178-6C3BF0EF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B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3BD5"/>
    <w:rPr>
      <w:rFonts w:ascii="Tahoma" w:hAnsi="Tahoma" w:cs="Tahoma"/>
      <w:sz w:val="16"/>
      <w:szCs w:val="16"/>
    </w:rPr>
  </w:style>
  <w:style w:type="paragraph" w:styleId="ListParagraph">
    <w:name w:val="List Paragraph"/>
    <w:basedOn w:val="Normal"/>
    <w:uiPriority w:val="34"/>
    <w:qFormat/>
    <w:rsid w:val="005434ED"/>
    <w:pPr>
      <w:ind w:left="720"/>
      <w:contextualSpacing/>
    </w:pPr>
  </w:style>
  <w:style w:type="character" w:styleId="Hyperlink">
    <w:name w:val="Hyperlink"/>
    <w:uiPriority w:val="99"/>
    <w:unhideWhenUsed/>
    <w:rsid w:val="00FA0B2E"/>
    <w:rPr>
      <w:color w:val="0000FF"/>
      <w:u w:val="single"/>
    </w:rPr>
  </w:style>
  <w:style w:type="character" w:customStyle="1" w:styleId="bodygreen1">
    <w:name w:val="bodygreen1"/>
    <w:basedOn w:val="DefaultParagraphFont"/>
    <w:rsid w:val="005461C8"/>
    <w:rPr>
      <w:color w:val="516F00"/>
    </w:rPr>
  </w:style>
  <w:style w:type="paragraph" w:customStyle="1" w:styleId="Body">
    <w:name w:val="Body"/>
    <w:rsid w:val="00B94D8B"/>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58864">
      <w:bodyDiv w:val="1"/>
      <w:marLeft w:val="0"/>
      <w:marRight w:val="0"/>
      <w:marTop w:val="0"/>
      <w:marBottom w:val="0"/>
      <w:divBdr>
        <w:top w:val="none" w:sz="0" w:space="0" w:color="auto"/>
        <w:left w:val="none" w:sz="0" w:space="0" w:color="auto"/>
        <w:bottom w:val="none" w:sz="0" w:space="0" w:color="auto"/>
        <w:right w:val="none" w:sz="0" w:space="0" w:color="auto"/>
      </w:divBdr>
    </w:div>
    <w:div w:id="19212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Muessig</dc:creator>
  <cp:keywords/>
  <cp:lastModifiedBy>Mroz-Risse, Kristin (MPCA)</cp:lastModifiedBy>
  <cp:revision>8</cp:revision>
  <cp:lastPrinted>2013-01-02T17:17:00Z</cp:lastPrinted>
  <dcterms:created xsi:type="dcterms:W3CDTF">2020-06-11T17:50:00Z</dcterms:created>
  <dcterms:modified xsi:type="dcterms:W3CDTF">2021-02-24T14:56:00Z</dcterms:modified>
</cp:coreProperties>
</file>